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47631" w14:textId="77777777" w:rsidR="00ED649A" w:rsidRPr="00ED649A" w:rsidRDefault="00ED649A" w:rsidP="00ED649A">
      <w:pPr>
        <w:ind w:left="5184"/>
        <w:jc w:val="both"/>
      </w:pPr>
      <w:r w:rsidRPr="00ED649A">
        <w:t>PATVIRTINTA</w:t>
      </w:r>
      <w:r w:rsidRPr="00ED649A">
        <w:tab/>
      </w:r>
      <w:r w:rsidRPr="00ED649A">
        <w:tab/>
      </w:r>
    </w:p>
    <w:p w14:paraId="78C47632" w14:textId="4BE724E1" w:rsidR="00ED649A" w:rsidRPr="00ED649A" w:rsidRDefault="00ED649A" w:rsidP="00ED649A">
      <w:pPr>
        <w:ind w:left="5184"/>
        <w:jc w:val="both"/>
      </w:pPr>
      <w:r w:rsidRPr="00ED649A">
        <w:t xml:space="preserve">Raseinių Viktoro Petkaus </w:t>
      </w:r>
      <w:r w:rsidR="00CE3FCB" w:rsidRPr="00CE3FCB">
        <w:t>progimnazijos</w:t>
      </w:r>
      <w:r w:rsidRPr="00CE3FCB">
        <w:rPr>
          <w:strike/>
        </w:rPr>
        <w:t xml:space="preserve"> </w:t>
      </w:r>
      <w:r w:rsidRPr="0031258B">
        <w:rPr>
          <w:strike/>
        </w:rPr>
        <w:t xml:space="preserve">     </w:t>
      </w:r>
    </w:p>
    <w:p w14:paraId="78C47633" w14:textId="04A69649" w:rsidR="00ED649A" w:rsidRPr="00ED649A" w:rsidRDefault="00ED649A" w:rsidP="00ED649A">
      <w:pPr>
        <w:ind w:left="5184"/>
        <w:jc w:val="both"/>
      </w:pPr>
      <w:r w:rsidRPr="00ED649A">
        <w:t>direktoriaus 20</w:t>
      </w:r>
      <w:r w:rsidR="00CE3FCB">
        <w:t xml:space="preserve">22 m. spalio </w:t>
      </w:r>
      <w:r w:rsidR="001D7460">
        <w:t>19</w:t>
      </w:r>
      <w:r w:rsidR="00CE3FCB">
        <w:t xml:space="preserve">  d.</w:t>
      </w:r>
    </w:p>
    <w:p w14:paraId="78C47634" w14:textId="187F3315" w:rsidR="00ED649A" w:rsidRPr="00ED649A" w:rsidRDefault="003B7C72" w:rsidP="00ED649A">
      <w:pPr>
        <w:ind w:left="5184"/>
        <w:jc w:val="both"/>
      </w:pPr>
      <w:r>
        <w:t>įsakymu Nr. V-24</w:t>
      </w:r>
      <w:r w:rsidR="00ED649A" w:rsidRPr="00ED649A">
        <w:t>-</w:t>
      </w:r>
      <w:r w:rsidR="001D7460">
        <w:t>322</w:t>
      </w:r>
      <w:bookmarkStart w:id="0" w:name="_GoBack"/>
      <w:bookmarkEnd w:id="0"/>
      <w:r w:rsidR="00ED649A" w:rsidRPr="00ED649A">
        <w:t xml:space="preserve">  </w:t>
      </w:r>
    </w:p>
    <w:p w14:paraId="78C47636" w14:textId="77777777" w:rsidR="00AA3DAA" w:rsidRPr="001B55DB" w:rsidRDefault="00AA3DAA" w:rsidP="00AA3DAA">
      <w:pPr>
        <w:jc w:val="both"/>
      </w:pPr>
    </w:p>
    <w:p w14:paraId="78C47637" w14:textId="444D95ED" w:rsidR="00AA3DAA" w:rsidRDefault="00ED649A" w:rsidP="00B5150F">
      <w:pPr>
        <w:spacing w:line="276" w:lineRule="auto"/>
        <w:jc w:val="center"/>
        <w:rPr>
          <w:b/>
        </w:rPr>
      </w:pPr>
      <w:r w:rsidRPr="00B5150F">
        <w:rPr>
          <w:b/>
        </w:rPr>
        <w:t>RASEINIŲ VIKT</w:t>
      </w:r>
      <w:r w:rsidR="0031258B">
        <w:rPr>
          <w:b/>
        </w:rPr>
        <w:t>ORO PETKAUS PROGIMNAZIJOS</w:t>
      </w:r>
      <w:r w:rsidR="00FD1213" w:rsidRPr="00B5150F">
        <w:rPr>
          <w:b/>
        </w:rPr>
        <w:t xml:space="preserve"> </w:t>
      </w:r>
      <w:r w:rsidR="00CE3FCB">
        <w:rPr>
          <w:b/>
        </w:rPr>
        <w:t xml:space="preserve">MOKINIŲ </w:t>
      </w:r>
      <w:r w:rsidR="006B71D1" w:rsidRPr="00B5150F">
        <w:rPr>
          <w:b/>
        </w:rPr>
        <w:t>NAUDOJIMO</w:t>
      </w:r>
      <w:r w:rsidR="006B71D1">
        <w:rPr>
          <w:b/>
        </w:rPr>
        <w:t>SI</w:t>
      </w:r>
      <w:r w:rsidR="006B71D1" w:rsidRPr="00B5150F">
        <w:rPr>
          <w:b/>
        </w:rPr>
        <w:t xml:space="preserve"> </w:t>
      </w:r>
      <w:r w:rsidR="00AF5EEE" w:rsidRPr="00B5150F">
        <w:rPr>
          <w:b/>
        </w:rPr>
        <w:t>TRANSPORT</w:t>
      </w:r>
      <w:r w:rsidR="006B71D1">
        <w:rPr>
          <w:b/>
        </w:rPr>
        <w:t>U</w:t>
      </w:r>
      <w:r w:rsidR="00AF5EEE" w:rsidRPr="00B5150F">
        <w:rPr>
          <w:b/>
        </w:rPr>
        <w:t xml:space="preserve"> </w:t>
      </w:r>
      <w:r w:rsidR="00AA3DAA" w:rsidRPr="00B5150F">
        <w:rPr>
          <w:b/>
        </w:rPr>
        <w:t xml:space="preserve">TVARKOS APRAŠAS </w:t>
      </w:r>
    </w:p>
    <w:p w14:paraId="78C47639" w14:textId="77777777" w:rsidR="00AA3DAA" w:rsidRPr="001B55DB" w:rsidRDefault="00AA3DAA" w:rsidP="00AA3DAA">
      <w:pPr>
        <w:jc w:val="both"/>
      </w:pPr>
    </w:p>
    <w:p w14:paraId="29F12CAE" w14:textId="77777777" w:rsidR="00CE3FCB" w:rsidRDefault="00AA3DAA" w:rsidP="00AA3DAA">
      <w:pPr>
        <w:jc w:val="center"/>
        <w:rPr>
          <w:b/>
        </w:rPr>
      </w:pPr>
      <w:r w:rsidRPr="001B55DB">
        <w:rPr>
          <w:b/>
        </w:rPr>
        <w:t>I</w:t>
      </w:r>
      <w:r w:rsidR="00CE3FCB">
        <w:rPr>
          <w:b/>
        </w:rPr>
        <w:t xml:space="preserve"> SKYRIUS</w:t>
      </w:r>
    </w:p>
    <w:p w14:paraId="78C4763A" w14:textId="15C7B82C" w:rsidR="00AA3DAA" w:rsidRPr="001B55DB" w:rsidRDefault="00AA3DAA" w:rsidP="00AA3DAA">
      <w:pPr>
        <w:jc w:val="center"/>
        <w:rPr>
          <w:b/>
        </w:rPr>
      </w:pPr>
      <w:r w:rsidRPr="001B55DB">
        <w:rPr>
          <w:b/>
        </w:rPr>
        <w:t xml:space="preserve"> BENDROSIOS NUOSTATOS</w:t>
      </w:r>
    </w:p>
    <w:p w14:paraId="78C4763B" w14:textId="77777777" w:rsidR="00AA3DAA" w:rsidRPr="001B55DB" w:rsidRDefault="00AA3DAA" w:rsidP="00AA3DAA">
      <w:pPr>
        <w:jc w:val="both"/>
      </w:pPr>
    </w:p>
    <w:p w14:paraId="78C4763C" w14:textId="5DEAE48C" w:rsidR="00AA3DAA" w:rsidRPr="00CE3FCB" w:rsidRDefault="00AA3DAA" w:rsidP="00CE3FCB">
      <w:pPr>
        <w:spacing w:line="276" w:lineRule="auto"/>
        <w:ind w:firstLine="851"/>
        <w:jc w:val="both"/>
      </w:pPr>
      <w:r w:rsidRPr="00CE3FCB">
        <w:t xml:space="preserve"> 1. Šis tvarkos aprašas reglamentuoja  mokinių, vykstančių į Raseinių  </w:t>
      </w:r>
      <w:r w:rsidR="00ED649A" w:rsidRPr="00CE3FCB">
        <w:t>Vi</w:t>
      </w:r>
      <w:r w:rsidR="0031258B" w:rsidRPr="00CE3FCB">
        <w:t>ktoro Petkaus progimnaziją</w:t>
      </w:r>
      <w:r w:rsidR="00ED649A" w:rsidRPr="00CE3FCB">
        <w:t xml:space="preserve"> (toliau – mokykla</w:t>
      </w:r>
      <w:r w:rsidRPr="00CE3FCB">
        <w:t xml:space="preserve">),  </w:t>
      </w:r>
      <w:r w:rsidR="00360571" w:rsidRPr="00CE3FCB">
        <w:t>ne mokykliniu</w:t>
      </w:r>
      <w:r w:rsidR="00DE4801" w:rsidRPr="00CE3FCB">
        <w:t xml:space="preserve"> autobusu </w:t>
      </w:r>
      <w:r w:rsidRPr="00CE3FCB">
        <w:t xml:space="preserve">vežimo organizavimą, važiavimo išlaidų kompensavimą mokiniams, kompensacijų apskaičiavimą ir jų mokėjimą. </w:t>
      </w:r>
    </w:p>
    <w:p w14:paraId="5B2A721B" w14:textId="528E9124" w:rsidR="002E4BAE" w:rsidRPr="00CE3FCB" w:rsidRDefault="00AA3DAA" w:rsidP="00CE3FCB">
      <w:pPr>
        <w:spacing w:line="276" w:lineRule="auto"/>
        <w:ind w:firstLine="851"/>
        <w:jc w:val="both"/>
      </w:pPr>
      <w:r w:rsidRPr="00CE3FCB">
        <w:t>2. Šis tvarkos aprašas sudarytas</w:t>
      </w:r>
      <w:r w:rsidR="00EE002E" w:rsidRPr="00CE3FCB">
        <w:t>,</w:t>
      </w:r>
      <w:r w:rsidRPr="00CE3FCB">
        <w:t xml:space="preserve"> vadovaujantis Lietuvos Respublikos švietimo įstatymo 36 straipsnio 1 punktu, Lietuvos Respublikos transporto lengvatų įstatymo 6 straipsnio 1 punktu</w:t>
      </w:r>
      <w:r w:rsidR="002E4BAE" w:rsidRPr="00CE3FCB">
        <w:t xml:space="preserve">, </w:t>
      </w:r>
      <w:r w:rsidR="002E4BAE" w:rsidRPr="00CE3FCB">
        <w:rPr>
          <w:bCs/>
        </w:rPr>
        <w:t>Lietuvos Respublikos švietimo, mokslo ir sporto ministro 2016 m. birželio 30 d. įsakymu Nr. V-620 patvirtinto Mokinių vežimo  mokykliniu autobusu tvarkos apraš</w:t>
      </w:r>
      <w:r w:rsidR="00090C87" w:rsidRPr="00CE3FCB">
        <w:rPr>
          <w:bCs/>
        </w:rPr>
        <w:t xml:space="preserve">u (Lietuvos Respublikos švietimo, mokslo ir sporto ministro patvirtintu </w:t>
      </w:r>
      <w:r w:rsidR="00090C87" w:rsidRPr="00CE3FCB">
        <w:t>2021 m. balandžio 12 d. įsakymu Nr. V-537 „D</w:t>
      </w:r>
      <w:r w:rsidR="00090C87" w:rsidRPr="00CE3FCB">
        <w:rPr>
          <w:bCs/>
        </w:rPr>
        <w:t>ėl švietimo ir mokslo ministro </w:t>
      </w:r>
      <w:r w:rsidR="00090C87" w:rsidRPr="00CE3FCB">
        <w:rPr>
          <w:bCs/>
          <w:lang w:val="en-GB"/>
        </w:rPr>
        <w:t>2016 m. </w:t>
      </w:r>
      <w:r w:rsidR="00090C87" w:rsidRPr="00CE3FCB">
        <w:rPr>
          <w:bCs/>
        </w:rPr>
        <w:t>birželio </w:t>
      </w:r>
      <w:r w:rsidR="00090C87" w:rsidRPr="00CE3FCB">
        <w:rPr>
          <w:bCs/>
          <w:lang w:val="en-GB"/>
        </w:rPr>
        <w:t>30 d. </w:t>
      </w:r>
      <w:r w:rsidR="00090C87" w:rsidRPr="00CE3FCB">
        <w:rPr>
          <w:bCs/>
        </w:rPr>
        <w:t>įsakymo Nr. V-</w:t>
      </w:r>
      <w:r w:rsidR="00090C87" w:rsidRPr="001D7460">
        <w:rPr>
          <w:bCs/>
        </w:rPr>
        <w:t>620 </w:t>
      </w:r>
      <w:r w:rsidR="00090C87" w:rsidRPr="00CE3FCB">
        <w:rPr>
          <w:bCs/>
        </w:rPr>
        <w:t>„Dėl mokinių vežimo mokykliniu autobusu tvarkos aprašo patvirtinimo“ pakeitimu“).</w:t>
      </w:r>
    </w:p>
    <w:p w14:paraId="78C4763E" w14:textId="77777777" w:rsidR="007F0E94" w:rsidRDefault="00AA3DAA" w:rsidP="00CE3FCB">
      <w:pPr>
        <w:spacing w:line="276" w:lineRule="auto"/>
        <w:ind w:firstLine="851"/>
        <w:jc w:val="both"/>
      </w:pPr>
      <w:r>
        <w:t xml:space="preserve">3. </w:t>
      </w:r>
      <w:r w:rsidRPr="001B55DB">
        <w:t xml:space="preserve">Pagrindinės sąvokos: </w:t>
      </w:r>
    </w:p>
    <w:p w14:paraId="78C4763F" w14:textId="77777777" w:rsidR="00AA3DAA" w:rsidRPr="001B55DB" w:rsidRDefault="00AA3DAA" w:rsidP="00CE3FCB">
      <w:pPr>
        <w:spacing w:line="276" w:lineRule="auto"/>
        <w:ind w:firstLine="851"/>
        <w:jc w:val="both"/>
      </w:pPr>
      <w:r w:rsidRPr="001B55DB">
        <w:t xml:space="preserve">3.1. </w:t>
      </w:r>
      <w:r>
        <w:rPr>
          <w:b/>
        </w:rPr>
        <w:t>v</w:t>
      </w:r>
      <w:r w:rsidRPr="00352655">
        <w:rPr>
          <w:b/>
        </w:rPr>
        <w:t>ežėjas</w:t>
      </w:r>
      <w:r w:rsidRPr="001B55DB">
        <w:t xml:space="preserve"> – įmonė, registruota įstatymu nustatyta tvarka ir</w:t>
      </w:r>
      <w:r>
        <w:t xml:space="preserve"> turinti teisę vežti keleivius;</w:t>
      </w:r>
    </w:p>
    <w:p w14:paraId="78C47640" w14:textId="77777777" w:rsidR="00AA3DAA" w:rsidRPr="001B55DB" w:rsidRDefault="00AA3DAA" w:rsidP="00CE3FCB">
      <w:pPr>
        <w:spacing w:line="276" w:lineRule="auto"/>
        <w:ind w:firstLine="851"/>
        <w:jc w:val="both"/>
      </w:pPr>
      <w:r w:rsidRPr="001B55DB">
        <w:t xml:space="preserve">3.2. </w:t>
      </w:r>
      <w:r>
        <w:rPr>
          <w:b/>
        </w:rPr>
        <w:t>t</w:t>
      </w:r>
      <w:r w:rsidRPr="00352655">
        <w:rPr>
          <w:b/>
        </w:rPr>
        <w:t>olimojo reguliaraus susisiekimo autobusai</w:t>
      </w:r>
      <w:r w:rsidRPr="001B55DB">
        <w:t xml:space="preserve"> – kelių transporto priemonės, vežančios keleivius pagal patvirtintus tvarkaraščius nustatytais maršrutais daugiau kaip per dviejų savivaldybių (neįskaitant mie</w:t>
      </w:r>
      <w:r>
        <w:t>stų savivaldybių ) teritorijas;</w:t>
      </w:r>
    </w:p>
    <w:p w14:paraId="78C47641" w14:textId="77777777" w:rsidR="00AA3DAA" w:rsidRPr="001B55DB" w:rsidRDefault="00AA3DAA" w:rsidP="00CE3FCB">
      <w:pPr>
        <w:spacing w:line="276" w:lineRule="auto"/>
        <w:ind w:firstLine="851"/>
        <w:jc w:val="both"/>
      </w:pPr>
      <w:r w:rsidRPr="001B55DB">
        <w:t xml:space="preserve">3.3. </w:t>
      </w:r>
      <w:r>
        <w:rPr>
          <w:b/>
        </w:rPr>
        <w:t>v</w:t>
      </w:r>
      <w:r w:rsidRPr="00D434D3">
        <w:rPr>
          <w:b/>
        </w:rPr>
        <w:t xml:space="preserve">ietinio (miesto) reguliaraus susisiekimo autobusai </w:t>
      </w:r>
      <w:r w:rsidRPr="001B55DB">
        <w:t xml:space="preserve">- kelių transporto priemonės, vežančios keleivius pagal patvirtintus </w:t>
      </w:r>
      <w:r w:rsidR="008622CD">
        <w:t>tvarkaraščius miesto maršrutais;</w:t>
      </w:r>
      <w:r w:rsidRPr="001B55DB">
        <w:t xml:space="preserve"> </w:t>
      </w:r>
    </w:p>
    <w:p w14:paraId="78C47642" w14:textId="77777777" w:rsidR="00AA3DAA" w:rsidRPr="001B55DB" w:rsidRDefault="00AA3DAA" w:rsidP="00CE3FCB">
      <w:pPr>
        <w:spacing w:line="276" w:lineRule="auto"/>
        <w:ind w:firstLine="851"/>
        <w:jc w:val="both"/>
      </w:pPr>
      <w:r w:rsidRPr="001B55DB">
        <w:t xml:space="preserve">3.4. </w:t>
      </w:r>
      <w:r w:rsidRPr="0010478F">
        <w:rPr>
          <w:b/>
        </w:rPr>
        <w:t>vietinio (priemiestinio) reguliaraus susisiekimo autobusai</w:t>
      </w:r>
      <w:r w:rsidRPr="001B55DB">
        <w:t xml:space="preserve"> – kelių transporto priemonės, vežančios keleivius pagal patvirtintus tvarkaraščius nustatytais priemiestiniais maršrutais ne daugiau kaip pe</w:t>
      </w:r>
      <w:r w:rsidR="007622B8">
        <w:t>r dviejų gretimų savivaldybių (</w:t>
      </w:r>
      <w:r w:rsidRPr="001B55DB">
        <w:t>ne</w:t>
      </w:r>
      <w:r>
        <w:t>įskaitant miestų) teritorijas;</w:t>
      </w:r>
    </w:p>
    <w:p w14:paraId="78C47643" w14:textId="77777777" w:rsidR="00AA3DAA" w:rsidRPr="001B55DB" w:rsidRDefault="00AA3DAA" w:rsidP="00CE3FCB">
      <w:pPr>
        <w:spacing w:line="276" w:lineRule="auto"/>
        <w:ind w:firstLine="851"/>
        <w:jc w:val="both"/>
      </w:pPr>
      <w:r w:rsidRPr="001B55DB">
        <w:t xml:space="preserve">3.5. </w:t>
      </w:r>
      <w:r>
        <w:rPr>
          <w:b/>
        </w:rPr>
        <w:t>r</w:t>
      </w:r>
      <w:r w:rsidRPr="0010478F">
        <w:rPr>
          <w:b/>
        </w:rPr>
        <w:t>eguliarūs reisai</w:t>
      </w:r>
      <w:r w:rsidRPr="001B55DB">
        <w:t xml:space="preserve"> – reisai, kuriais keleiviai vežami nustatytu dažnumu ir maršrutais, kelionės metu</w:t>
      </w:r>
      <w:r w:rsidR="00B5150F">
        <w:t>,</w:t>
      </w:r>
      <w:r w:rsidRPr="001B55DB">
        <w:t xml:space="preserve"> paimant ir išleidžiant keleivius tam tikslui įrengtose stotelėse, laikantis iš anksto nu</w:t>
      </w:r>
      <w:r>
        <w:t>statytų tvarkaraščių ir tarifų;</w:t>
      </w:r>
    </w:p>
    <w:p w14:paraId="78C47645" w14:textId="725C3468" w:rsidR="002A060D" w:rsidRDefault="00AA3DAA" w:rsidP="00CE3FCB">
      <w:pPr>
        <w:spacing w:line="276" w:lineRule="auto"/>
        <w:ind w:firstLine="851"/>
        <w:jc w:val="both"/>
      </w:pPr>
      <w:r w:rsidRPr="001B55DB">
        <w:t xml:space="preserve">3.6. </w:t>
      </w:r>
      <w:r>
        <w:rPr>
          <w:b/>
        </w:rPr>
        <w:t>s</w:t>
      </w:r>
      <w:r w:rsidRPr="0010478F">
        <w:rPr>
          <w:b/>
        </w:rPr>
        <w:t>pecialūs reisai</w:t>
      </w:r>
      <w:r w:rsidRPr="001B55DB">
        <w:t xml:space="preserve"> – reisai, kai vežam</w:t>
      </w:r>
      <w:r>
        <w:t>os specialios keleivių grupės (</w:t>
      </w:r>
      <w:r w:rsidRPr="001B55DB">
        <w:t xml:space="preserve">šiuo atveju mokiniai į ugdymo įstaigas ir atgal). </w:t>
      </w:r>
    </w:p>
    <w:p w14:paraId="565365C0" w14:textId="77777777" w:rsidR="00CE3FCB" w:rsidRDefault="00CE3FCB" w:rsidP="00CE3FCB">
      <w:pPr>
        <w:spacing w:line="276" w:lineRule="auto"/>
        <w:ind w:firstLine="851"/>
        <w:jc w:val="both"/>
      </w:pPr>
    </w:p>
    <w:p w14:paraId="5C3272EE" w14:textId="77777777" w:rsidR="00CE3FCB" w:rsidRDefault="00AA3DAA" w:rsidP="00CE3FCB">
      <w:pPr>
        <w:spacing w:line="276" w:lineRule="auto"/>
        <w:jc w:val="center"/>
        <w:rPr>
          <w:b/>
        </w:rPr>
      </w:pPr>
      <w:r w:rsidRPr="001B55DB">
        <w:rPr>
          <w:b/>
        </w:rPr>
        <w:t>II</w:t>
      </w:r>
      <w:r w:rsidR="00CE3FCB">
        <w:rPr>
          <w:b/>
        </w:rPr>
        <w:t xml:space="preserve"> SKYRIUS</w:t>
      </w:r>
    </w:p>
    <w:p w14:paraId="78C47647" w14:textId="36970F4B" w:rsidR="00AA3DAA" w:rsidRPr="001B55DB" w:rsidRDefault="00AA3DAA" w:rsidP="00CE3FCB">
      <w:pPr>
        <w:spacing w:line="276" w:lineRule="auto"/>
        <w:jc w:val="center"/>
        <w:rPr>
          <w:b/>
        </w:rPr>
      </w:pPr>
      <w:r w:rsidRPr="001B55DB">
        <w:rPr>
          <w:b/>
        </w:rPr>
        <w:t xml:space="preserve"> MOKINIŲ VEŽIMO ORGANIZAVIMAS</w:t>
      </w:r>
    </w:p>
    <w:p w14:paraId="78C47648" w14:textId="77777777" w:rsidR="00AA3DAA" w:rsidRPr="001B55DB" w:rsidRDefault="00AA3DAA" w:rsidP="00CE3FCB">
      <w:pPr>
        <w:spacing w:line="360" w:lineRule="auto"/>
        <w:jc w:val="both"/>
      </w:pPr>
    </w:p>
    <w:p w14:paraId="78C47649" w14:textId="0AC4CE62" w:rsidR="00AA3DAA" w:rsidRPr="00CE3FCB" w:rsidRDefault="00737674" w:rsidP="00CE3FCB">
      <w:pPr>
        <w:spacing w:line="276" w:lineRule="auto"/>
        <w:ind w:firstLine="851"/>
        <w:jc w:val="both"/>
      </w:pPr>
      <w:r w:rsidRPr="00CE3FCB">
        <w:t>4. Privalomas priešmokyklinės ugdymo grupės, 1–8</w:t>
      </w:r>
      <w:r w:rsidR="00AA3DAA" w:rsidRPr="00CE3FCB">
        <w:t xml:space="preserve"> klasių mokinių, gyvenančių kaimuose ir miesteliuos</w:t>
      </w:r>
      <w:r w:rsidR="007622B8" w:rsidRPr="00CE3FCB">
        <w:t>e, kurie priklauso mokyklos</w:t>
      </w:r>
      <w:r w:rsidR="00AA3DAA" w:rsidRPr="00CE3FCB">
        <w:t xml:space="preserve"> aptarnaujamai terito</w:t>
      </w:r>
      <w:r w:rsidR="007622B8" w:rsidRPr="00CE3FCB">
        <w:t>rijai, pav</w:t>
      </w:r>
      <w:r w:rsidRPr="00CE3FCB">
        <w:t>ė</w:t>
      </w:r>
      <w:r w:rsidR="007622B8" w:rsidRPr="00CE3FCB">
        <w:t>žėjimas į mokyklą</w:t>
      </w:r>
      <w:r w:rsidR="00AA3DAA" w:rsidRPr="00CE3FCB">
        <w:t xml:space="preserve"> ir iš jos yra vykdomas iki </w:t>
      </w:r>
      <w:smartTag w:uri="schemas-tilde-lv/tildestengine" w:element="metric2">
        <w:smartTagPr>
          <w:attr w:name="metric_text" w:val="km"/>
          <w:attr w:name="metric_value" w:val="40"/>
        </w:smartTagPr>
        <w:r w:rsidR="00AA3DAA" w:rsidRPr="00CE3FCB">
          <w:t>40 km</w:t>
        </w:r>
        <w:r w:rsidR="008622CD" w:rsidRPr="00CE3FCB">
          <w:t>.</w:t>
        </w:r>
      </w:smartTag>
      <w:r w:rsidR="00AA3DAA" w:rsidRPr="00CE3FCB">
        <w:t xml:space="preserve"> atstumu darbo dienomis.</w:t>
      </w:r>
    </w:p>
    <w:p w14:paraId="78C4764A" w14:textId="72C78DD4" w:rsidR="00AA3DAA" w:rsidRPr="00CE3FCB" w:rsidRDefault="00AA3DAA" w:rsidP="00CE3FCB">
      <w:pPr>
        <w:spacing w:line="276" w:lineRule="auto"/>
        <w:ind w:firstLine="851"/>
        <w:jc w:val="both"/>
      </w:pPr>
      <w:r w:rsidRPr="00CE3FCB">
        <w:t>5. Mokinių pav</w:t>
      </w:r>
      <w:r w:rsidR="00737674" w:rsidRPr="00CE3FCB">
        <w:t>ė</w:t>
      </w:r>
      <w:r w:rsidRPr="00CE3FCB">
        <w:t xml:space="preserve">žėjimas į </w:t>
      </w:r>
      <w:r w:rsidR="00E601E6" w:rsidRPr="00CE3FCB">
        <w:t>mokyklą</w:t>
      </w:r>
      <w:r w:rsidRPr="00CE3FCB">
        <w:t xml:space="preserve"> ir iš jos yra vykdomas autobusais</w:t>
      </w:r>
      <w:r w:rsidR="00B5150F" w:rsidRPr="00CE3FCB">
        <w:t>,</w:t>
      </w:r>
      <w:r w:rsidRPr="00CE3FCB">
        <w:t xml:space="preserve"> reguliariaisiais vietinio (miesto ir priemiestinio) susisiekimo maršrutais, jų nesant – tolimojo reguliaraus </w:t>
      </w:r>
      <w:r w:rsidRPr="00CE3FCB">
        <w:lastRenderedPageBreak/>
        <w:t xml:space="preserve">susisiekimo ar kitų vežėjų autobusais arba specialiųjų </w:t>
      </w:r>
      <w:r w:rsidR="00615277" w:rsidRPr="00CE3FCB">
        <w:t xml:space="preserve">reisų </w:t>
      </w:r>
      <w:r w:rsidRPr="00CE3FCB">
        <w:t xml:space="preserve">autobusais, kurių maršrutai tvirtinami Raseinių rajono savivaldybės tarybos sprendimu. </w:t>
      </w:r>
    </w:p>
    <w:p w14:paraId="78C4764B" w14:textId="77777777" w:rsidR="00AA3DAA" w:rsidRPr="00CE3FCB" w:rsidRDefault="00AA3DAA" w:rsidP="00CE3FCB">
      <w:pPr>
        <w:spacing w:line="276" w:lineRule="auto"/>
        <w:ind w:firstLine="851"/>
        <w:jc w:val="both"/>
      </w:pPr>
      <w:r w:rsidRPr="00CE3FCB">
        <w:t xml:space="preserve">6. Mokinių pavėžėjimą į </w:t>
      </w:r>
      <w:r w:rsidR="005D5684" w:rsidRPr="00CE3FCB">
        <w:t>mokyklą</w:t>
      </w:r>
      <w:r w:rsidRPr="00CE3FCB">
        <w:t xml:space="preserve"> ir iš jos reguliariaisiais vietinio (miesto ir priemiestinio) susisiekimo autobusais ir specialių reisų autobusais organizuoja Raseinių rajono savivaldybės administracija.</w:t>
      </w:r>
    </w:p>
    <w:p w14:paraId="78C4764C" w14:textId="68293407" w:rsidR="00AA3DAA" w:rsidRPr="00CE3FCB" w:rsidRDefault="00AA3DAA" w:rsidP="00CE3FCB">
      <w:pPr>
        <w:spacing w:line="276" w:lineRule="auto"/>
        <w:ind w:firstLine="851"/>
        <w:jc w:val="both"/>
      </w:pPr>
      <w:r w:rsidRPr="00CE3FCB">
        <w:t xml:space="preserve">7. Mokiniai, važiuojantys reguliariaisiais vietinio (miesto ir priemiestinio) susisiekimo maršrutais privalo </w:t>
      </w:r>
      <w:r w:rsidR="00737674" w:rsidRPr="00CE3FCB">
        <w:t>turėti mokinio pažymėjimą</w:t>
      </w:r>
      <w:r w:rsidRPr="00CE3FCB">
        <w:t xml:space="preserve">. </w:t>
      </w:r>
    </w:p>
    <w:p w14:paraId="78C4764D" w14:textId="6E9EBA77" w:rsidR="00AA3DAA" w:rsidRPr="00CE3FCB" w:rsidRDefault="00AA3DAA" w:rsidP="00CE3FCB">
      <w:pPr>
        <w:spacing w:line="276" w:lineRule="auto"/>
        <w:ind w:firstLine="851"/>
        <w:jc w:val="both"/>
      </w:pPr>
      <w:r w:rsidRPr="00CE3FCB">
        <w:t xml:space="preserve">8. </w:t>
      </w:r>
      <w:r w:rsidR="00737674" w:rsidRPr="00CE3FCB">
        <w:t>Mokinio pažymėjimą mokinys pateikia vairuotojui įlipęs į autobusą.</w:t>
      </w:r>
      <w:r w:rsidRPr="00CE3FCB">
        <w:t xml:space="preserve"> </w:t>
      </w:r>
    </w:p>
    <w:p w14:paraId="78C47650" w14:textId="265D360D" w:rsidR="00B5150F" w:rsidRDefault="00AA3DAA" w:rsidP="00CE3FCB">
      <w:pPr>
        <w:spacing w:line="276" w:lineRule="auto"/>
        <w:ind w:firstLine="851"/>
        <w:jc w:val="both"/>
      </w:pPr>
      <w:r w:rsidRPr="00CE3FCB">
        <w:t>9. Mokinių pavėžėjimas vykdomas tik mokiniui važiuojant mokinio pažymėjime nurodytu maršrutu.</w:t>
      </w:r>
    </w:p>
    <w:p w14:paraId="60EF4BFD" w14:textId="77777777" w:rsidR="00CE3FCB" w:rsidRPr="00CE3FCB" w:rsidRDefault="00CE3FCB" w:rsidP="00CE3FCB">
      <w:pPr>
        <w:spacing w:line="276" w:lineRule="auto"/>
        <w:ind w:firstLine="851"/>
        <w:jc w:val="both"/>
      </w:pPr>
    </w:p>
    <w:p w14:paraId="192AFDB0" w14:textId="7D3786A1" w:rsidR="00CE3FCB" w:rsidRDefault="00AA3DAA" w:rsidP="000D7E0A">
      <w:pPr>
        <w:jc w:val="center"/>
        <w:rPr>
          <w:b/>
        </w:rPr>
      </w:pPr>
      <w:r w:rsidRPr="001B55DB">
        <w:rPr>
          <w:b/>
        </w:rPr>
        <w:t>III</w:t>
      </w:r>
      <w:r w:rsidR="00CE3FCB">
        <w:rPr>
          <w:b/>
        </w:rPr>
        <w:t xml:space="preserve"> SKYRIUS</w:t>
      </w:r>
    </w:p>
    <w:p w14:paraId="78C47651" w14:textId="2152FFB6" w:rsidR="00AA3DAA" w:rsidRPr="001B55DB" w:rsidRDefault="00AA3DAA" w:rsidP="000D7E0A">
      <w:pPr>
        <w:jc w:val="center"/>
        <w:rPr>
          <w:b/>
        </w:rPr>
      </w:pPr>
      <w:r w:rsidRPr="001B55DB">
        <w:rPr>
          <w:b/>
        </w:rPr>
        <w:t xml:space="preserve"> MOKINIŲ, VAŽIUOJANČIŲ MARŠRUTAIS, KURIUOS APTARNAUJA KITŲ RAJONŲ VEŽĖJAI VAŽIAVIMO IŠLAIDŲ KOMPENSAVIMAS</w:t>
      </w:r>
    </w:p>
    <w:p w14:paraId="78C47652" w14:textId="77777777" w:rsidR="00AA3DAA" w:rsidRPr="001B55DB" w:rsidRDefault="00AA3DAA" w:rsidP="000D7E0A">
      <w:pPr>
        <w:spacing w:line="360" w:lineRule="auto"/>
        <w:jc w:val="both"/>
      </w:pPr>
    </w:p>
    <w:p w14:paraId="78C47653" w14:textId="77777777" w:rsidR="00AA3DAA" w:rsidRPr="00CE3FCB" w:rsidRDefault="005D5684" w:rsidP="00CE3FCB">
      <w:pPr>
        <w:spacing w:line="276" w:lineRule="auto"/>
        <w:ind w:firstLine="851"/>
        <w:jc w:val="both"/>
      </w:pPr>
      <w:r w:rsidRPr="00CE3FCB">
        <w:t>10. Mokiniai į mokyklą</w:t>
      </w:r>
      <w:r w:rsidR="00AA3DAA" w:rsidRPr="00CE3FCB">
        <w:t xml:space="preserve">  ir namus gali važiuoti maršrutais, kuriuos aptarnauja kitų rajonų vežėjai, tik tuo atveju, jei tinkamu laiku (1 val. pasibaigus pamokoms ir/arba skirtumas tarp išvykimo laikų yra daugiau negu pusė valandos) nevažiuoja vežėjas, su kuriuo sutartį dėl keleivių pavėžėjimo yra sudariusi Raseinių rajono savivaldybės administracija.</w:t>
      </w:r>
    </w:p>
    <w:p w14:paraId="78C47654" w14:textId="77777777" w:rsidR="00AA3DAA" w:rsidRPr="00CE3FCB" w:rsidRDefault="005D5684" w:rsidP="00CE3FCB">
      <w:pPr>
        <w:spacing w:line="276" w:lineRule="auto"/>
        <w:ind w:firstLine="851"/>
        <w:jc w:val="both"/>
      </w:pPr>
      <w:r w:rsidRPr="00CE3FCB">
        <w:t>11. Mokykla</w:t>
      </w:r>
      <w:r w:rsidR="00AA3DAA" w:rsidRPr="00CE3FCB">
        <w:t xml:space="preserve"> 100 proc. kompensuoja išlaidas už bilietus, pirktus iš kitų rajonų ve</w:t>
      </w:r>
      <w:r w:rsidR="002774AB" w:rsidRPr="00CE3FCB">
        <w:t>žėjų tik tuo atveju, kai mokiniai</w:t>
      </w:r>
      <w:r w:rsidR="00AA3DAA" w:rsidRPr="00CE3FCB">
        <w:t xml:space="preserve"> vyksta į </w:t>
      </w:r>
      <w:r w:rsidRPr="00CE3FCB">
        <w:t>mokyklą</w:t>
      </w:r>
      <w:r w:rsidR="00AA3DAA" w:rsidRPr="00CE3FCB">
        <w:t xml:space="preserve"> ir atgal iš jai priskirtos aptarnavimo teritorijos. </w:t>
      </w:r>
    </w:p>
    <w:p w14:paraId="78C47655" w14:textId="048424F3" w:rsidR="00AA3DAA" w:rsidRPr="00CE3FCB" w:rsidRDefault="00AA3DAA" w:rsidP="00CE3FCB">
      <w:pPr>
        <w:spacing w:line="276" w:lineRule="auto"/>
        <w:ind w:firstLine="851"/>
        <w:jc w:val="both"/>
      </w:pPr>
      <w:r w:rsidRPr="00CE3FCB">
        <w:t>1</w:t>
      </w:r>
      <w:r w:rsidR="005D5684" w:rsidRPr="00CE3FCB">
        <w:t>2</w:t>
      </w:r>
      <w:r w:rsidRPr="00CE3FCB">
        <w:t xml:space="preserve">. </w:t>
      </w:r>
      <w:r w:rsidR="005D5684" w:rsidRPr="00CE3FCB">
        <w:t>M</w:t>
      </w:r>
      <w:r w:rsidR="002774AB" w:rsidRPr="00CE3FCB">
        <w:t>okiniai, gyvenantys kaime ir važiuojanty</w:t>
      </w:r>
      <w:r w:rsidR="00EE22F7" w:rsidRPr="00CE3FCB">
        <w:t>s</w:t>
      </w:r>
      <w:r w:rsidRPr="00CE3FCB">
        <w:t xml:space="preserve"> į </w:t>
      </w:r>
      <w:r w:rsidR="005D5684" w:rsidRPr="00CE3FCB">
        <w:t>mokyklą</w:t>
      </w:r>
      <w:r w:rsidRPr="00CE3FCB">
        <w:t xml:space="preserve"> maršrutais, kuriuos aptarnauja kitų rajonų vežėjai, perka keleivių važiavimo bilietus</w:t>
      </w:r>
      <w:r w:rsidR="002774AB" w:rsidRPr="00CE3FCB">
        <w:t>. J</w:t>
      </w:r>
      <w:r w:rsidRPr="00CE3FCB">
        <w:t>uos mėnesiui pasibaigus, suklijuotus ant A4 formato lapo</w:t>
      </w:r>
      <w:r w:rsidR="002774AB" w:rsidRPr="00CE3FCB">
        <w:t>,</w:t>
      </w:r>
      <w:r w:rsidRPr="00CE3FCB">
        <w:t xml:space="preserve"> </w:t>
      </w:r>
      <w:r w:rsidR="002774AB" w:rsidRPr="00CE3FCB">
        <w:t xml:space="preserve">pateikia klasės vadovui. Jis </w:t>
      </w:r>
      <w:r w:rsidRPr="00CE3FCB">
        <w:t>užpildę</w:t>
      </w:r>
      <w:r w:rsidR="002774AB" w:rsidRPr="00CE3FCB">
        <w:t>s</w:t>
      </w:r>
      <w:r w:rsidR="00EE22F7" w:rsidRPr="00CE3FCB">
        <w:t xml:space="preserve"> Ataskaitą apie mokinio, važiuojančio</w:t>
      </w:r>
      <w:r w:rsidRPr="00CE3FCB">
        <w:t xml:space="preserve"> maršrutais, kuriuos aptarnauja kitų rajonų vežėjai, pateiktus važiavimo bilietus (aprašo 1 priedas)</w:t>
      </w:r>
      <w:r w:rsidR="00EE22F7" w:rsidRPr="00CE3FCB">
        <w:t xml:space="preserve">, </w:t>
      </w:r>
      <w:r w:rsidRPr="00CE3FCB">
        <w:t xml:space="preserve">pristato </w:t>
      </w:r>
      <w:r w:rsidR="002774AB" w:rsidRPr="00CE3FCB">
        <w:t>mokyklos direktoriaus pavaduotojui ugdymui, atsakingam už mokinių pavežim</w:t>
      </w:r>
      <w:r w:rsidR="003D0299" w:rsidRPr="00CE3FCB">
        <w:t>ą. Šis asmuo</w:t>
      </w:r>
      <w:r w:rsidR="003F3A37" w:rsidRPr="00CE3FCB">
        <w:t xml:space="preserve"> bilietus ir Ataskaitą pateikia</w:t>
      </w:r>
      <w:r w:rsidR="002774AB" w:rsidRPr="00CE3FCB">
        <w:t xml:space="preserve"> </w:t>
      </w:r>
      <w:r w:rsidRPr="00CE3FCB">
        <w:t>Raseinių rajono savivaldybės admini</w:t>
      </w:r>
      <w:r w:rsidR="00A94128" w:rsidRPr="00CE3FCB">
        <w:t xml:space="preserve">stracijos </w:t>
      </w:r>
      <w:r w:rsidRPr="00CE3FCB">
        <w:t>Įstaigų centralizuotos buhalterijos apskaitos skyriui (toliau – buhalterija).</w:t>
      </w:r>
    </w:p>
    <w:p w14:paraId="78C47656" w14:textId="77777777" w:rsidR="00AA3DAA" w:rsidRPr="00CE3FCB" w:rsidRDefault="00EE22F7" w:rsidP="00CE3FCB">
      <w:pPr>
        <w:spacing w:line="276" w:lineRule="auto"/>
        <w:ind w:firstLine="851"/>
        <w:jc w:val="both"/>
      </w:pPr>
      <w:r w:rsidRPr="00CE3FCB">
        <w:t>13</w:t>
      </w:r>
      <w:r w:rsidR="00AA3DAA" w:rsidRPr="00CE3FCB">
        <w:t xml:space="preserve">. Buhalterija </w:t>
      </w:r>
      <w:r w:rsidRPr="00CE3FCB">
        <w:t>apskaičiuoja ir išmoka mokiniui</w:t>
      </w:r>
      <w:r w:rsidR="00AA3DAA" w:rsidRPr="00CE3FCB">
        <w:t xml:space="preserve"> priklausančios kelionės išlaidų kompensacijas. </w:t>
      </w:r>
    </w:p>
    <w:p w14:paraId="78C47657" w14:textId="77777777" w:rsidR="00AA3DAA" w:rsidRPr="00CE3FCB" w:rsidRDefault="00EE22F7" w:rsidP="00CE3FCB">
      <w:pPr>
        <w:spacing w:line="276" w:lineRule="auto"/>
        <w:ind w:firstLine="851"/>
        <w:jc w:val="both"/>
      </w:pPr>
      <w:r w:rsidRPr="00CE3FCB">
        <w:t>14</w:t>
      </w:r>
      <w:r w:rsidR="00AA3DAA" w:rsidRPr="00CE3FCB">
        <w:t>. Važia</w:t>
      </w:r>
      <w:r w:rsidR="00DA6116" w:rsidRPr="00CE3FCB">
        <w:t>vimo išlaidos mokiniams</w:t>
      </w:r>
      <w:r w:rsidR="00AA3DAA" w:rsidRPr="00CE3FCB">
        <w:t xml:space="preserve"> kompensuojamos už praėjusį mėnesį ne vėliau kaip iki kito mėnesio 8 d.</w:t>
      </w:r>
      <w:r w:rsidR="00B5150F" w:rsidRPr="00CE3FCB">
        <w:t>,</w:t>
      </w:r>
      <w:r w:rsidR="00AA3DAA" w:rsidRPr="00CE3FCB">
        <w:t xml:space="preserve"> iš </w:t>
      </w:r>
      <w:r w:rsidRPr="00CE3FCB">
        <w:t>mokyklai</w:t>
      </w:r>
      <w:r w:rsidR="00AA3DAA" w:rsidRPr="00CE3FCB">
        <w:t xml:space="preserve"> šiam tikslui skirtų lėšų. </w:t>
      </w:r>
    </w:p>
    <w:p w14:paraId="78C47658" w14:textId="77777777" w:rsidR="00AA3DAA" w:rsidRPr="00CE3FCB" w:rsidRDefault="00DA6116" w:rsidP="00CE3FCB">
      <w:pPr>
        <w:spacing w:line="276" w:lineRule="auto"/>
        <w:ind w:firstLine="851"/>
        <w:jc w:val="both"/>
      </w:pPr>
      <w:r w:rsidRPr="00CE3FCB">
        <w:t xml:space="preserve">15. Mokiniams </w:t>
      </w:r>
      <w:r w:rsidR="00AA3DAA" w:rsidRPr="00CE3FCB">
        <w:t xml:space="preserve">kitos važiavimo lengvatos, nenustatytos šiuo tvarkos aprašu, išimties atveju gali būti suteikiamos tik atskiru Raseinių rajono savivaldybės tarybos sprendimu. </w:t>
      </w:r>
    </w:p>
    <w:p w14:paraId="78C47659" w14:textId="77777777" w:rsidR="00AA3DAA" w:rsidRPr="00CE3FCB" w:rsidRDefault="00AA3DAA" w:rsidP="00CE3FCB">
      <w:pPr>
        <w:spacing w:line="276" w:lineRule="auto"/>
        <w:ind w:firstLine="851"/>
        <w:jc w:val="both"/>
      </w:pPr>
      <w:r w:rsidRPr="00CE3FCB">
        <w:t>1</w:t>
      </w:r>
      <w:r w:rsidR="00EE22F7" w:rsidRPr="00CE3FCB">
        <w:t>6. Mokyklos</w:t>
      </w:r>
      <w:r w:rsidRPr="00CE3FCB">
        <w:t xml:space="preserve"> direktorius asmeniškai atsako už važiavimo išlaidų kompensacijų apskaičiavimo, buhalterinės apskaitos vedimo ir kompensacijų išmokėjimo teisingumą. </w:t>
      </w:r>
    </w:p>
    <w:p w14:paraId="78C4765B" w14:textId="77777777" w:rsidR="00B5150F" w:rsidRPr="001B55DB" w:rsidRDefault="00B5150F" w:rsidP="00AA3DAA">
      <w:pPr>
        <w:spacing w:line="360" w:lineRule="auto"/>
        <w:jc w:val="both"/>
      </w:pPr>
    </w:p>
    <w:p w14:paraId="0B423265" w14:textId="3064F02C" w:rsidR="00CE3FCB" w:rsidRDefault="00CE3FCB" w:rsidP="000D7E0A">
      <w:pPr>
        <w:spacing w:line="276" w:lineRule="auto"/>
        <w:jc w:val="center"/>
        <w:rPr>
          <w:b/>
        </w:rPr>
      </w:pPr>
      <w:r>
        <w:rPr>
          <w:b/>
        </w:rPr>
        <w:t>I</w:t>
      </w:r>
      <w:r w:rsidRPr="001B55DB">
        <w:rPr>
          <w:b/>
        </w:rPr>
        <w:t>V</w:t>
      </w:r>
      <w:r>
        <w:rPr>
          <w:b/>
        </w:rPr>
        <w:t xml:space="preserve"> SKYRIUS</w:t>
      </w:r>
    </w:p>
    <w:p w14:paraId="78C4765C" w14:textId="6872ED52" w:rsidR="00AA3DAA" w:rsidRPr="001B55DB" w:rsidRDefault="00CE3FCB" w:rsidP="000D7E0A">
      <w:pPr>
        <w:spacing w:line="276" w:lineRule="auto"/>
        <w:jc w:val="center"/>
        <w:rPr>
          <w:b/>
        </w:rPr>
      </w:pPr>
      <w:r w:rsidRPr="001B55DB">
        <w:rPr>
          <w:b/>
        </w:rPr>
        <w:t xml:space="preserve"> BAIGIAMOSIOS NUOSTATOS</w:t>
      </w:r>
    </w:p>
    <w:p w14:paraId="78C4765D" w14:textId="77777777" w:rsidR="00AA3DAA" w:rsidRPr="001B55DB" w:rsidRDefault="00AA3DAA" w:rsidP="000D7E0A">
      <w:pPr>
        <w:spacing w:line="276" w:lineRule="auto"/>
        <w:jc w:val="both"/>
      </w:pPr>
    </w:p>
    <w:p w14:paraId="78C4765F" w14:textId="73F189E1" w:rsidR="008135AA" w:rsidRDefault="008135AA" w:rsidP="00CE3FCB">
      <w:pPr>
        <w:spacing w:line="276" w:lineRule="auto"/>
        <w:ind w:firstLine="851"/>
        <w:jc w:val="both"/>
      </w:pPr>
      <w:r>
        <w:t>17</w:t>
      </w:r>
      <w:r w:rsidR="00AA3DAA">
        <w:t xml:space="preserve">. </w:t>
      </w:r>
      <w:r w:rsidR="00C7343F">
        <w:t>Nusiskundimai dėl mokyklos</w:t>
      </w:r>
      <w:r w:rsidR="00AA3DAA">
        <w:t xml:space="preserve"> </w:t>
      </w:r>
      <w:r w:rsidR="00C01F72">
        <w:t>nustatytos mokinių</w:t>
      </w:r>
      <w:r w:rsidR="00C7343F">
        <w:t>, važi</w:t>
      </w:r>
      <w:r w:rsidR="00C01F72">
        <w:t>uojančių</w:t>
      </w:r>
      <w:r w:rsidR="00AA3DAA" w:rsidRPr="001B55DB">
        <w:t xml:space="preserve">  maršrutais, kuriuos aptarnauja kitų rajonų  vežėjai, važiavimo išlaidų kompensavimo tv</w:t>
      </w:r>
      <w:r w:rsidR="00AA3DAA">
        <w:t>arko</w:t>
      </w:r>
      <w:r w:rsidR="00C7343F">
        <w:t>s pateikiami raštu mokyklos</w:t>
      </w:r>
      <w:r w:rsidR="00AA3DAA">
        <w:t xml:space="preserve"> </w:t>
      </w:r>
      <w:r w:rsidR="00AA3DAA" w:rsidRPr="001B55DB">
        <w:t xml:space="preserve">direktoriui. </w:t>
      </w:r>
    </w:p>
    <w:p w14:paraId="78C47660" w14:textId="77777777" w:rsidR="00AA3DAA" w:rsidRDefault="00AA3DAA" w:rsidP="00AA3DAA">
      <w:pPr>
        <w:ind w:firstLine="851"/>
        <w:jc w:val="center"/>
      </w:pPr>
      <w:r>
        <w:t>______________________</w:t>
      </w:r>
    </w:p>
    <w:p w14:paraId="78C47661" w14:textId="77777777" w:rsidR="003D3F9F" w:rsidRDefault="003D3F9F" w:rsidP="003D3F9F">
      <w:pPr>
        <w:sectPr w:rsidR="003D3F9F" w:rsidSect="00CE3FCB">
          <w:headerReference w:type="even" r:id="rId7"/>
          <w:headerReference w:type="default" r:id="rId8"/>
          <w:pgSz w:w="11906" w:h="16838"/>
          <w:pgMar w:top="1134" w:right="567" w:bottom="1134" w:left="1701" w:header="561" w:footer="561" w:gutter="0"/>
          <w:cols w:space="1296"/>
          <w:titlePg/>
          <w:docGrid w:linePitch="360"/>
        </w:sectPr>
      </w:pPr>
    </w:p>
    <w:p w14:paraId="78C47662" w14:textId="77777777" w:rsidR="008135AA" w:rsidRDefault="008135AA" w:rsidP="003D3F9F"/>
    <w:p w14:paraId="78C47663" w14:textId="77777777" w:rsidR="00B266E8" w:rsidRDefault="00B266E8" w:rsidP="00AA3DAA">
      <w:pPr>
        <w:ind w:left="5103"/>
      </w:pPr>
    </w:p>
    <w:p w14:paraId="798D98C8" w14:textId="77777777" w:rsidR="00CE3FCB" w:rsidRDefault="00CE3FCB" w:rsidP="005D1C6D">
      <w:pPr>
        <w:ind w:left="9072"/>
      </w:pPr>
    </w:p>
    <w:p w14:paraId="78C47664" w14:textId="14436BDC" w:rsidR="005D1C6D" w:rsidRDefault="005D1C6D" w:rsidP="005D1C6D">
      <w:pPr>
        <w:ind w:left="9072"/>
      </w:pPr>
      <w:r>
        <w:t>Raseinių Vikt</w:t>
      </w:r>
      <w:r w:rsidR="00DD3CC0">
        <w:t>oro Petkaus progimnazijos</w:t>
      </w:r>
      <w:r w:rsidRPr="00731E82">
        <w:t xml:space="preserve"> </w:t>
      </w:r>
    </w:p>
    <w:p w14:paraId="78C47665" w14:textId="2B1F8D25" w:rsidR="005D1C6D" w:rsidRDefault="000D7E0A" w:rsidP="005D1C6D">
      <w:pPr>
        <w:ind w:left="9072"/>
        <w:rPr>
          <w:spacing w:val="58"/>
        </w:rPr>
      </w:pPr>
      <w:r>
        <w:t>M</w:t>
      </w:r>
      <w:r w:rsidR="005D1C6D" w:rsidRPr="00731E82">
        <w:t xml:space="preserve">okinių </w:t>
      </w:r>
      <w:r w:rsidR="004E6455">
        <w:t>transporto naudojimo</w:t>
      </w:r>
      <w:r w:rsidR="005D1C6D" w:rsidRPr="00731E82">
        <w:t xml:space="preserve"> tvarkos aprašo</w:t>
      </w:r>
    </w:p>
    <w:p w14:paraId="78C47666" w14:textId="77777777" w:rsidR="005D1C6D" w:rsidRDefault="005D1C6D" w:rsidP="005D1C6D">
      <w:pPr>
        <w:ind w:left="9072"/>
      </w:pPr>
      <w:r w:rsidRPr="001B55DB">
        <w:t>1 priedas</w:t>
      </w:r>
    </w:p>
    <w:p w14:paraId="78C47667" w14:textId="77777777" w:rsidR="00831315" w:rsidRDefault="00831315" w:rsidP="005D1C6D">
      <w:pPr>
        <w:ind w:left="9072"/>
      </w:pPr>
    </w:p>
    <w:p w14:paraId="78C47668" w14:textId="77777777" w:rsidR="004E6455" w:rsidRDefault="004E6455" w:rsidP="00831315">
      <w:pPr>
        <w:ind w:left="5245"/>
        <w:jc w:val="both"/>
        <w:rPr>
          <w:spacing w:val="58"/>
        </w:rPr>
      </w:pPr>
    </w:p>
    <w:p w14:paraId="78C47669" w14:textId="642F8C92" w:rsidR="00831315" w:rsidRPr="00844800" w:rsidRDefault="00844800" w:rsidP="00B5150F">
      <w:pPr>
        <w:ind w:left="284"/>
        <w:jc w:val="center"/>
        <w:rPr>
          <w:b/>
        </w:rPr>
      </w:pPr>
      <w:r w:rsidRPr="00844800">
        <w:rPr>
          <w:b/>
        </w:rPr>
        <w:t>RASEINIŲ VIKT</w:t>
      </w:r>
      <w:r w:rsidR="00DD3CC0">
        <w:rPr>
          <w:b/>
        </w:rPr>
        <w:t>ORO PETKAUS PROGINAZIJOS</w:t>
      </w:r>
    </w:p>
    <w:p w14:paraId="78C4766A" w14:textId="77777777" w:rsidR="00844800" w:rsidRDefault="00831315" w:rsidP="00B5150F">
      <w:pPr>
        <w:pStyle w:val="Antrats"/>
        <w:tabs>
          <w:tab w:val="left" w:pos="1296"/>
        </w:tabs>
        <w:jc w:val="center"/>
        <w:rPr>
          <w:b/>
        </w:rPr>
      </w:pPr>
      <w:r w:rsidRPr="00844800">
        <w:rPr>
          <w:b/>
        </w:rPr>
        <w:t>ATASKAITA</w:t>
      </w:r>
    </w:p>
    <w:p w14:paraId="78C4766B" w14:textId="77777777" w:rsidR="00844800" w:rsidRDefault="00844800" w:rsidP="00B5150F">
      <w:pPr>
        <w:pStyle w:val="Antrats"/>
        <w:tabs>
          <w:tab w:val="left" w:pos="1296"/>
        </w:tabs>
        <w:jc w:val="center"/>
        <w:rPr>
          <w:b/>
        </w:rPr>
      </w:pPr>
    </w:p>
    <w:p w14:paraId="78C4766C" w14:textId="77777777" w:rsidR="00831315" w:rsidRPr="00844800" w:rsidRDefault="00831315" w:rsidP="00B5150F">
      <w:pPr>
        <w:pStyle w:val="Antrats"/>
        <w:tabs>
          <w:tab w:val="left" w:pos="1296"/>
        </w:tabs>
        <w:jc w:val="center"/>
        <w:rPr>
          <w:b/>
        </w:rPr>
      </w:pPr>
      <w:r w:rsidRPr="00844800">
        <w:rPr>
          <w:b/>
        </w:rPr>
        <w:t>APIE MOKINIŲ, VAŽIUOJANČIŲ MARŠRUTAIS, KURIUOS APTARNAUJA KITŲ RAJONŲ VEŽĖJAI, PATEIKTUS VAŽIAVIMO BILIETUS, KURIŲ ĮSIGIJIMO IŠLAIDOS KOMPENSUOJAMOS</w:t>
      </w:r>
    </w:p>
    <w:p w14:paraId="78C4766D" w14:textId="77777777" w:rsidR="00831315" w:rsidRPr="00844800" w:rsidRDefault="00831315" w:rsidP="00831315">
      <w:pPr>
        <w:pStyle w:val="Antrats"/>
        <w:tabs>
          <w:tab w:val="left" w:pos="1296"/>
        </w:tabs>
        <w:jc w:val="center"/>
      </w:pPr>
    </w:p>
    <w:p w14:paraId="78C4766E" w14:textId="23B7679C" w:rsidR="00831315" w:rsidRDefault="00831315" w:rsidP="00831315">
      <w:pPr>
        <w:pStyle w:val="Antrats"/>
        <w:tabs>
          <w:tab w:val="left" w:pos="1296"/>
        </w:tabs>
        <w:jc w:val="center"/>
      </w:pPr>
      <w:r>
        <w:t>20</w:t>
      </w:r>
      <w:r w:rsidR="00DD3CC0">
        <w:t>2</w:t>
      </w:r>
      <w:r>
        <w:t>__ m. _________________ d. Nr.</w:t>
      </w:r>
    </w:p>
    <w:p w14:paraId="78C4766F" w14:textId="77777777" w:rsidR="00831315" w:rsidRDefault="00831315" w:rsidP="00831315">
      <w:pPr>
        <w:pStyle w:val="Antrats"/>
        <w:tabs>
          <w:tab w:val="left" w:pos="1296"/>
        </w:tabs>
        <w:jc w:val="center"/>
      </w:pPr>
    </w:p>
    <w:tbl>
      <w:tblPr>
        <w:tblW w:w="12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119"/>
        <w:gridCol w:w="3150"/>
        <w:gridCol w:w="1136"/>
        <w:gridCol w:w="1719"/>
        <w:gridCol w:w="1776"/>
        <w:gridCol w:w="2258"/>
      </w:tblGrid>
      <w:tr w:rsidR="00CA5685" w14:paraId="78C47678" w14:textId="77777777" w:rsidTr="000D7E0A">
        <w:trPr>
          <w:trHeight w:val="119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670" w14:textId="77777777" w:rsidR="00CA5685" w:rsidRDefault="00CA5685">
            <w:pPr>
              <w:pStyle w:val="Antrats"/>
              <w:tabs>
                <w:tab w:val="left" w:pos="1296"/>
              </w:tabs>
              <w:jc w:val="center"/>
              <w:rPr>
                <w:b/>
                <w:szCs w:val="20"/>
                <w:lang w:eastAsia="x-none"/>
              </w:rPr>
            </w:pPr>
            <w:r>
              <w:rPr>
                <w:b/>
                <w:szCs w:val="20"/>
              </w:rPr>
              <w:t>Eil.</w:t>
            </w:r>
          </w:p>
          <w:p w14:paraId="78C47671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  <w:r>
              <w:rPr>
                <w:b/>
                <w:szCs w:val="20"/>
              </w:rPr>
              <w:t>Nr</w:t>
            </w:r>
            <w:r>
              <w:rPr>
                <w:b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672" w14:textId="77777777" w:rsidR="00CA5685" w:rsidRDefault="00CA5685">
            <w:pPr>
              <w:pStyle w:val="Antrats"/>
              <w:tabs>
                <w:tab w:val="left" w:pos="1296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Keleivio vardas, pavardė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673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  <w:r>
              <w:rPr>
                <w:b/>
                <w:szCs w:val="20"/>
              </w:rPr>
              <w:t>Maršruto pavadinimas (nurodytas biliete)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674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  <w:r>
              <w:rPr>
                <w:b/>
                <w:szCs w:val="20"/>
              </w:rPr>
              <w:t>Važiuota kartų per mėnesį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675" w14:textId="77777777" w:rsidR="00CA5685" w:rsidRDefault="00CA5685">
            <w:pPr>
              <w:pStyle w:val="Antrats"/>
              <w:tabs>
                <w:tab w:val="left" w:pos="1296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Bilieto kaina (Eur)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676" w14:textId="77777777" w:rsidR="00CA5685" w:rsidRDefault="00CA5685">
            <w:pPr>
              <w:pStyle w:val="Antrats"/>
              <w:tabs>
                <w:tab w:val="left" w:pos="1296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Kompensacijos suma (Eur)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77" w14:textId="77777777" w:rsidR="00CA5685" w:rsidRPr="00E41EE5" w:rsidRDefault="00CA5685">
            <w:pPr>
              <w:rPr>
                <w:b/>
              </w:rPr>
            </w:pPr>
            <w:r w:rsidRPr="00E41EE5">
              <w:rPr>
                <w:b/>
              </w:rPr>
              <w:t>Pastabos (Priežastys, kodėl važiuoja ne Raseinių AP autobusu)</w:t>
            </w:r>
          </w:p>
        </w:tc>
      </w:tr>
      <w:tr w:rsidR="00CA5685" w14:paraId="78C47680" w14:textId="77777777" w:rsidTr="000D7E0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79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7A" w14:textId="77777777" w:rsidR="00CA5685" w:rsidRDefault="00CA5685">
            <w:pPr>
              <w:pStyle w:val="Antrats"/>
              <w:tabs>
                <w:tab w:val="left" w:pos="1296"/>
              </w:tabs>
              <w:jc w:val="both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7B" w14:textId="77777777" w:rsidR="00CA5685" w:rsidRDefault="00CA5685">
            <w:pPr>
              <w:pStyle w:val="Antrats"/>
              <w:tabs>
                <w:tab w:val="left" w:pos="1296"/>
              </w:tabs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7C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7D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7E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7F" w14:textId="77777777" w:rsidR="00CA5685" w:rsidRDefault="00CA5685"/>
        </w:tc>
      </w:tr>
      <w:tr w:rsidR="00CA5685" w14:paraId="78C47686" w14:textId="77777777" w:rsidTr="000D7E0A">
        <w:trPr>
          <w:jc w:val="center"/>
        </w:trPr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681" w14:textId="77777777" w:rsidR="00CA5685" w:rsidRDefault="00CA5685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82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83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84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685" w14:textId="77777777" w:rsidR="00CA5685" w:rsidRDefault="00CA5685">
            <w:pPr>
              <w:pStyle w:val="Antrats"/>
              <w:tabs>
                <w:tab w:val="left" w:pos="1296"/>
              </w:tabs>
              <w:jc w:val="center"/>
            </w:pPr>
          </w:p>
        </w:tc>
      </w:tr>
    </w:tbl>
    <w:p w14:paraId="78C47687" w14:textId="77777777" w:rsidR="00831315" w:rsidRDefault="00831315" w:rsidP="00831315">
      <w:pPr>
        <w:pStyle w:val="Antrats"/>
        <w:tabs>
          <w:tab w:val="left" w:pos="1296"/>
        </w:tabs>
        <w:jc w:val="both"/>
        <w:rPr>
          <w:lang w:eastAsia="x-none"/>
        </w:rPr>
      </w:pPr>
    </w:p>
    <w:p w14:paraId="78C47688" w14:textId="77777777" w:rsidR="00844800" w:rsidRDefault="00844800" w:rsidP="00831315">
      <w:pPr>
        <w:pStyle w:val="Antrats"/>
        <w:tabs>
          <w:tab w:val="clear" w:pos="4819"/>
          <w:tab w:val="left" w:pos="1296"/>
          <w:tab w:val="center" w:pos="4800"/>
        </w:tabs>
        <w:jc w:val="both"/>
      </w:pPr>
      <w:r>
        <w:t xml:space="preserve">  </w:t>
      </w:r>
      <w:r>
        <w:tab/>
      </w:r>
    </w:p>
    <w:p w14:paraId="78C47689" w14:textId="77777777" w:rsidR="00844800" w:rsidRDefault="00844800" w:rsidP="00831315">
      <w:pPr>
        <w:pStyle w:val="Antrats"/>
        <w:tabs>
          <w:tab w:val="clear" w:pos="4819"/>
          <w:tab w:val="left" w:pos="1296"/>
          <w:tab w:val="center" w:pos="4800"/>
        </w:tabs>
        <w:jc w:val="both"/>
      </w:pPr>
      <w:r>
        <w:tab/>
        <w:t xml:space="preserve">Mokyklos direktorius </w:t>
      </w:r>
      <w:r w:rsidR="00831315">
        <w:tab/>
        <w:t xml:space="preserve"> </w:t>
      </w:r>
      <w:r>
        <w:t xml:space="preserve">           ___________________ </w:t>
      </w:r>
      <w:r>
        <w:tab/>
        <w:t xml:space="preserve">                                                _________________________</w:t>
      </w:r>
    </w:p>
    <w:p w14:paraId="78C4768A" w14:textId="77777777" w:rsidR="00831315" w:rsidRDefault="00844800" w:rsidP="00831315">
      <w:pPr>
        <w:pStyle w:val="Antrats"/>
        <w:tabs>
          <w:tab w:val="clear" w:pos="4819"/>
          <w:tab w:val="left" w:pos="1296"/>
          <w:tab w:val="center" w:pos="4800"/>
        </w:tabs>
        <w:jc w:val="both"/>
      </w:pPr>
      <w:r>
        <w:tab/>
      </w:r>
      <w:r>
        <w:tab/>
        <w:t xml:space="preserve">                       </w:t>
      </w:r>
      <w:r w:rsidR="00831315">
        <w:t xml:space="preserve">( Parašas ) </w:t>
      </w:r>
      <w:r w:rsidR="00831315">
        <w:tab/>
      </w:r>
      <w:r>
        <w:t xml:space="preserve">       </w:t>
      </w:r>
      <w:r>
        <w:tab/>
      </w:r>
      <w:r w:rsidR="00831315">
        <w:t>(Vardas ir pavardė)</w:t>
      </w:r>
    </w:p>
    <w:p w14:paraId="78C4768B" w14:textId="77777777" w:rsidR="00831315" w:rsidRDefault="00831315" w:rsidP="00831315">
      <w:pPr>
        <w:pStyle w:val="Antrats"/>
        <w:tabs>
          <w:tab w:val="left" w:pos="1296"/>
        </w:tabs>
        <w:jc w:val="both"/>
      </w:pPr>
    </w:p>
    <w:p w14:paraId="78C4768C" w14:textId="77777777" w:rsidR="00831315" w:rsidRDefault="00CA5685" w:rsidP="00831315">
      <w:pPr>
        <w:pStyle w:val="Antrats"/>
        <w:tabs>
          <w:tab w:val="left" w:pos="1296"/>
        </w:tabs>
        <w:ind w:firstLine="720"/>
        <w:jc w:val="both"/>
      </w:pPr>
      <w:r>
        <w:t xml:space="preserve"> </w:t>
      </w:r>
    </w:p>
    <w:p w14:paraId="78C4768D" w14:textId="77777777" w:rsidR="00831315" w:rsidRDefault="00831315" w:rsidP="00831315">
      <w:pPr>
        <w:pStyle w:val="Antrats"/>
        <w:tabs>
          <w:tab w:val="left" w:pos="1296"/>
        </w:tabs>
        <w:jc w:val="both"/>
      </w:pPr>
    </w:p>
    <w:p w14:paraId="78C4768E" w14:textId="77777777" w:rsidR="00844800" w:rsidRDefault="00844800" w:rsidP="00831315">
      <w:pPr>
        <w:pStyle w:val="Antrats"/>
        <w:tabs>
          <w:tab w:val="left" w:pos="1296"/>
          <w:tab w:val="center" w:pos="4920"/>
        </w:tabs>
        <w:jc w:val="both"/>
      </w:pPr>
      <w:r>
        <w:tab/>
      </w:r>
      <w:r w:rsidR="00CA5685">
        <w:t>Rengėjas</w:t>
      </w:r>
      <w:r>
        <w:t xml:space="preserve">     </w:t>
      </w:r>
      <w:r w:rsidR="00831315">
        <w:t xml:space="preserve"> </w:t>
      </w:r>
      <w:r w:rsidR="00CA5685">
        <w:t xml:space="preserve">                                     </w:t>
      </w:r>
      <w:r>
        <w:t>__________________                                           ____________________</w:t>
      </w:r>
    </w:p>
    <w:p w14:paraId="78C4768F" w14:textId="77777777" w:rsidR="00B266E8" w:rsidRPr="0010478F" w:rsidRDefault="00844800" w:rsidP="003D3F9F">
      <w:pPr>
        <w:pStyle w:val="Antrats"/>
        <w:tabs>
          <w:tab w:val="left" w:pos="1296"/>
          <w:tab w:val="center" w:pos="4920"/>
        </w:tabs>
        <w:jc w:val="both"/>
        <w:rPr>
          <w:b/>
        </w:rPr>
      </w:pPr>
      <w:r>
        <w:tab/>
      </w:r>
      <w:r>
        <w:tab/>
      </w:r>
      <w:r>
        <w:tab/>
        <w:t xml:space="preserve">               </w:t>
      </w:r>
      <w:r w:rsidR="00831315">
        <w:t xml:space="preserve">( Parašas ) </w:t>
      </w:r>
      <w:r w:rsidR="00831315">
        <w:tab/>
      </w:r>
      <w:r>
        <w:t xml:space="preserve">                                                       </w:t>
      </w:r>
      <w:r w:rsidR="003D3F9F">
        <w:t>(Vardas ir pavard</w:t>
      </w:r>
      <w:r w:rsidR="00B07612">
        <w:t>ė)</w:t>
      </w:r>
    </w:p>
    <w:sectPr w:rsidR="00B266E8" w:rsidRPr="0010478F" w:rsidSect="003D3F9F">
      <w:pgSz w:w="16838" w:h="11906" w:orient="landscape"/>
      <w:pgMar w:top="567" w:right="1134" w:bottom="1701" w:left="1134" w:header="562" w:footer="562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332CA" w14:textId="77777777" w:rsidR="006D3C3E" w:rsidRDefault="006D3C3E">
      <w:r>
        <w:separator/>
      </w:r>
    </w:p>
  </w:endnote>
  <w:endnote w:type="continuationSeparator" w:id="0">
    <w:p w14:paraId="629928D2" w14:textId="77777777" w:rsidR="006D3C3E" w:rsidRDefault="006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D285F" w14:textId="77777777" w:rsidR="006D3C3E" w:rsidRDefault="006D3C3E">
      <w:r>
        <w:separator/>
      </w:r>
    </w:p>
  </w:footnote>
  <w:footnote w:type="continuationSeparator" w:id="0">
    <w:p w14:paraId="3BAF4052" w14:textId="77777777" w:rsidR="006D3C3E" w:rsidRDefault="006D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7694" w14:textId="77777777" w:rsidR="00797998" w:rsidRDefault="00225CD1" w:rsidP="00D165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8C47695" w14:textId="77777777" w:rsidR="00797998" w:rsidRDefault="006D3C3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7696" w14:textId="33A5E67D" w:rsidR="00797998" w:rsidRDefault="00225CD1" w:rsidP="00D165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D746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8C47697" w14:textId="77777777" w:rsidR="00797998" w:rsidRDefault="006D3C3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AA"/>
    <w:rsid w:val="000668DC"/>
    <w:rsid w:val="00090C87"/>
    <w:rsid w:val="00091BAF"/>
    <w:rsid w:val="000B5A9A"/>
    <w:rsid w:val="000D7E0A"/>
    <w:rsid w:val="000E0594"/>
    <w:rsid w:val="0012785A"/>
    <w:rsid w:val="001308EF"/>
    <w:rsid w:val="001B248B"/>
    <w:rsid w:val="001D7460"/>
    <w:rsid w:val="00220A02"/>
    <w:rsid w:val="00225CD1"/>
    <w:rsid w:val="002774AB"/>
    <w:rsid w:val="002A060D"/>
    <w:rsid w:val="002A53F1"/>
    <w:rsid w:val="002E4BAE"/>
    <w:rsid w:val="0031258B"/>
    <w:rsid w:val="00360571"/>
    <w:rsid w:val="0039281C"/>
    <w:rsid w:val="003947AE"/>
    <w:rsid w:val="003B7C72"/>
    <w:rsid w:val="003D0299"/>
    <w:rsid w:val="003D3F9F"/>
    <w:rsid w:val="003D5BD2"/>
    <w:rsid w:val="003E37CB"/>
    <w:rsid w:val="003F3A37"/>
    <w:rsid w:val="004257ED"/>
    <w:rsid w:val="00454097"/>
    <w:rsid w:val="004E6455"/>
    <w:rsid w:val="005531D6"/>
    <w:rsid w:val="0055548E"/>
    <w:rsid w:val="005D1C6D"/>
    <w:rsid w:val="005D521A"/>
    <w:rsid w:val="005D5684"/>
    <w:rsid w:val="005F226D"/>
    <w:rsid w:val="005F32AF"/>
    <w:rsid w:val="00615277"/>
    <w:rsid w:val="00673335"/>
    <w:rsid w:val="00692DC2"/>
    <w:rsid w:val="006B71D1"/>
    <w:rsid w:val="006D1291"/>
    <w:rsid w:val="006D3C3E"/>
    <w:rsid w:val="00737674"/>
    <w:rsid w:val="00752BAB"/>
    <w:rsid w:val="007622B8"/>
    <w:rsid w:val="00764E45"/>
    <w:rsid w:val="007B7490"/>
    <w:rsid w:val="007F0E94"/>
    <w:rsid w:val="008006A9"/>
    <w:rsid w:val="00805C7B"/>
    <w:rsid w:val="008135AA"/>
    <w:rsid w:val="00831315"/>
    <w:rsid w:val="00844800"/>
    <w:rsid w:val="008622CD"/>
    <w:rsid w:val="00866688"/>
    <w:rsid w:val="008D4DD2"/>
    <w:rsid w:val="008F397C"/>
    <w:rsid w:val="00961C2F"/>
    <w:rsid w:val="009979FA"/>
    <w:rsid w:val="009A3DCA"/>
    <w:rsid w:val="009B153E"/>
    <w:rsid w:val="009C2C71"/>
    <w:rsid w:val="00A30EE3"/>
    <w:rsid w:val="00A64545"/>
    <w:rsid w:val="00A94128"/>
    <w:rsid w:val="00AA3DAA"/>
    <w:rsid w:val="00AD4FB4"/>
    <w:rsid w:val="00AF5EEE"/>
    <w:rsid w:val="00B00942"/>
    <w:rsid w:val="00B07612"/>
    <w:rsid w:val="00B266E8"/>
    <w:rsid w:val="00B5150F"/>
    <w:rsid w:val="00B96229"/>
    <w:rsid w:val="00BE2817"/>
    <w:rsid w:val="00C01F72"/>
    <w:rsid w:val="00C36A47"/>
    <w:rsid w:val="00C7343F"/>
    <w:rsid w:val="00C84048"/>
    <w:rsid w:val="00CA5685"/>
    <w:rsid w:val="00CE3FCB"/>
    <w:rsid w:val="00D40C58"/>
    <w:rsid w:val="00D821E3"/>
    <w:rsid w:val="00D8436C"/>
    <w:rsid w:val="00D91995"/>
    <w:rsid w:val="00DA6116"/>
    <w:rsid w:val="00DD3CC0"/>
    <w:rsid w:val="00DE4801"/>
    <w:rsid w:val="00E36598"/>
    <w:rsid w:val="00E41EE5"/>
    <w:rsid w:val="00E601E6"/>
    <w:rsid w:val="00E7763C"/>
    <w:rsid w:val="00EA7376"/>
    <w:rsid w:val="00EA7CB5"/>
    <w:rsid w:val="00ED649A"/>
    <w:rsid w:val="00EE002E"/>
    <w:rsid w:val="00EE2191"/>
    <w:rsid w:val="00EE22F7"/>
    <w:rsid w:val="00F465DA"/>
    <w:rsid w:val="00F74927"/>
    <w:rsid w:val="00F81442"/>
    <w:rsid w:val="00F833C9"/>
    <w:rsid w:val="00F9467A"/>
    <w:rsid w:val="00FD1213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78C47631"/>
  <w15:docId w15:val="{FBD2A9BC-16D4-48B8-8065-1833473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"/>
    <w:basedOn w:val="prastasis"/>
    <w:link w:val="AntratsDiagrama"/>
    <w:uiPriority w:val="99"/>
    <w:rsid w:val="00AA3D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"/>
    <w:basedOn w:val="Numatytasispastraiposriftas"/>
    <w:link w:val="Antrats"/>
    <w:uiPriority w:val="99"/>
    <w:rsid w:val="00AA3DA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AA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37EF-B6BD-412E-B701-D94A2835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Vida Linkytė</cp:lastModifiedBy>
  <cp:revision>20</cp:revision>
  <dcterms:created xsi:type="dcterms:W3CDTF">2017-02-15T11:38:00Z</dcterms:created>
  <dcterms:modified xsi:type="dcterms:W3CDTF">2022-10-20T05:10:00Z</dcterms:modified>
</cp:coreProperties>
</file>