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F5DE" w14:textId="4E7C47EE" w:rsidR="00CE1F3A" w:rsidRPr="00956EFE" w:rsidRDefault="33CED000" w:rsidP="1B32A787">
      <w:pPr>
        <w:pStyle w:val="Betarp"/>
        <w:jc w:val="center"/>
        <w:rPr>
          <w:b/>
          <w:bCs/>
        </w:rPr>
      </w:pPr>
      <w:r w:rsidRPr="00956EFE">
        <w:rPr>
          <w:b/>
          <w:bCs/>
        </w:rPr>
        <w:t>RASEINIŲ VI</w:t>
      </w:r>
      <w:r w:rsidR="5D670179" w:rsidRPr="00956EFE">
        <w:rPr>
          <w:b/>
          <w:bCs/>
        </w:rPr>
        <w:t>KTORO PETKAUS PROGIMNAZIJA</w:t>
      </w:r>
    </w:p>
    <w:p w14:paraId="1CC6147A" w14:textId="77777777" w:rsidR="00CE1F3A" w:rsidRPr="00956EFE" w:rsidRDefault="00CE1F3A" w:rsidP="00CE1F3A">
      <w:pPr>
        <w:jc w:val="center"/>
        <w:rPr>
          <w:b/>
        </w:rPr>
      </w:pPr>
    </w:p>
    <w:p w14:paraId="760C4317" w14:textId="77777777" w:rsidR="00CE1F3A" w:rsidRPr="00956EFE" w:rsidRDefault="00CE1F3A" w:rsidP="00CE1F3A">
      <w:r w:rsidRPr="00956EFE">
        <w:t xml:space="preserve">                                                                   </w:t>
      </w:r>
      <w:r w:rsidRPr="00956EFE">
        <w:tab/>
        <w:t xml:space="preserve">    </w:t>
      </w:r>
      <w:r w:rsidRPr="00956EFE">
        <w:tab/>
        <w:t>TVIRTINU</w:t>
      </w:r>
    </w:p>
    <w:p w14:paraId="4F76C117" w14:textId="1E3B67E8" w:rsidR="00CE1F3A" w:rsidRPr="00956EFE" w:rsidRDefault="00CE1F3A" w:rsidP="00CE1F3A">
      <w:r w:rsidRPr="00956EFE">
        <w:t xml:space="preserve">                                                                                         </w:t>
      </w:r>
      <w:r w:rsidR="005F7FE4" w:rsidRPr="00956EFE">
        <w:tab/>
        <w:t>progimnazijos direktorius</w:t>
      </w:r>
    </w:p>
    <w:p w14:paraId="24F3CCC1" w14:textId="3081A3F0" w:rsidR="00FF6FCF" w:rsidRPr="00956EFE" w:rsidRDefault="00FF6FCF" w:rsidP="00CE1F3A">
      <w:r w:rsidRPr="00956EFE">
        <w:tab/>
      </w:r>
      <w:r w:rsidRPr="00956EFE">
        <w:tab/>
      </w:r>
      <w:r w:rsidRPr="00956EFE">
        <w:tab/>
      </w:r>
      <w:r w:rsidRPr="00956EFE">
        <w:tab/>
      </w:r>
      <w:r w:rsidRPr="00956EFE">
        <w:tab/>
      </w:r>
    </w:p>
    <w:p w14:paraId="0205A550" w14:textId="4DC5DE34" w:rsidR="00FF6FCF" w:rsidRPr="00956EFE" w:rsidRDefault="005F7FE4" w:rsidP="00CE1F3A">
      <w:r w:rsidRPr="00956EFE">
        <w:tab/>
      </w:r>
      <w:r w:rsidRPr="00956EFE">
        <w:tab/>
      </w:r>
      <w:r w:rsidRPr="00956EFE">
        <w:tab/>
      </w:r>
      <w:r w:rsidRPr="00956EFE">
        <w:tab/>
      </w:r>
      <w:r w:rsidRPr="00956EFE">
        <w:tab/>
        <w:t>Ramūnas Bružas</w:t>
      </w:r>
    </w:p>
    <w:p w14:paraId="6DB15042" w14:textId="7C642CA7" w:rsidR="00CE1F3A" w:rsidRPr="00956EFE" w:rsidRDefault="0091071A" w:rsidP="00CE1F3A">
      <w:r w:rsidRPr="00956EFE">
        <w:tab/>
      </w:r>
      <w:r w:rsidRPr="00956EFE">
        <w:tab/>
      </w:r>
      <w:r w:rsidRPr="00956EFE">
        <w:tab/>
      </w:r>
      <w:r w:rsidRPr="00956EFE">
        <w:tab/>
      </w:r>
      <w:r w:rsidRPr="00956EFE">
        <w:tab/>
      </w:r>
      <w:r w:rsidR="00CE1F3A" w:rsidRPr="00956EFE">
        <w:t xml:space="preserve">                                                                                       </w:t>
      </w:r>
    </w:p>
    <w:p w14:paraId="4660F53A" w14:textId="24B8A1D8" w:rsidR="00CE1F3A" w:rsidRPr="00956EFE" w:rsidRDefault="00EC0311" w:rsidP="00CE1F3A">
      <w:pPr>
        <w:jc w:val="center"/>
        <w:rPr>
          <w:b/>
        </w:rPr>
      </w:pPr>
      <w:r w:rsidRPr="00956EFE">
        <w:rPr>
          <w:b/>
        </w:rPr>
        <w:t>202</w:t>
      </w:r>
      <w:r w:rsidR="00296601" w:rsidRPr="00956EFE">
        <w:rPr>
          <w:b/>
        </w:rPr>
        <w:t>5</w:t>
      </w:r>
      <w:r w:rsidR="0078653B" w:rsidRPr="00956EFE">
        <w:rPr>
          <w:b/>
        </w:rPr>
        <w:t>–</w:t>
      </w:r>
      <w:r w:rsidRPr="00956EFE">
        <w:rPr>
          <w:b/>
        </w:rPr>
        <w:t>202</w:t>
      </w:r>
      <w:r w:rsidR="00296601" w:rsidRPr="00956EFE">
        <w:rPr>
          <w:b/>
        </w:rPr>
        <w:t>6</w:t>
      </w:r>
      <w:r w:rsidR="00CE1F3A" w:rsidRPr="00956EFE">
        <w:rPr>
          <w:b/>
        </w:rPr>
        <w:t xml:space="preserve"> M. M. VEIKLOS PLANAS SPALIO MĖN.</w:t>
      </w:r>
    </w:p>
    <w:p w14:paraId="10AC98A6" w14:textId="7D61F29C" w:rsidR="00CE1F3A" w:rsidRPr="00956EFE" w:rsidRDefault="00EC0311" w:rsidP="00CE1F3A">
      <w:pPr>
        <w:jc w:val="center"/>
      </w:pPr>
      <w:r w:rsidRPr="00956EFE">
        <w:t>202</w:t>
      </w:r>
      <w:r w:rsidR="00296601" w:rsidRPr="00956EFE">
        <w:t>5</w:t>
      </w:r>
      <w:r w:rsidRPr="00956EFE">
        <w:t>-10-0</w:t>
      </w:r>
      <w:r w:rsidR="00AF0649" w:rsidRPr="00956EFE">
        <w:t>1</w:t>
      </w:r>
    </w:p>
    <w:p w14:paraId="4868E555" w14:textId="77777777" w:rsidR="00CE1F3A" w:rsidRPr="00956EFE" w:rsidRDefault="00CE1F3A" w:rsidP="00CE1F3A">
      <w:pPr>
        <w:tabs>
          <w:tab w:val="center" w:pos="4819"/>
          <w:tab w:val="left" w:pos="5597"/>
        </w:tabs>
      </w:pPr>
      <w:r w:rsidRPr="00956EFE">
        <w:tab/>
        <w:t>Raseiniai</w:t>
      </w:r>
      <w:r w:rsidRPr="00956EFE">
        <w:tab/>
      </w:r>
    </w:p>
    <w:p w14:paraId="7B32BD3A" w14:textId="77777777" w:rsidR="00CE1F3A" w:rsidRPr="00956EFE" w:rsidRDefault="00CE1F3A" w:rsidP="00CE1F3A">
      <w:pPr>
        <w:tabs>
          <w:tab w:val="center" w:pos="4819"/>
          <w:tab w:val="left" w:pos="5597"/>
        </w:tabs>
      </w:pPr>
    </w:p>
    <w:tbl>
      <w:tblPr>
        <w:tblStyle w:val="Lentelstinklelisviesus"/>
        <w:tblW w:w="10050" w:type="dxa"/>
        <w:jc w:val="center"/>
        <w:tblLayout w:type="fixed"/>
        <w:tblLook w:val="03E0" w:firstRow="1" w:lastRow="1" w:firstColumn="1" w:lastColumn="1" w:noHBand="1" w:noVBand="0"/>
      </w:tblPr>
      <w:tblGrid>
        <w:gridCol w:w="1454"/>
        <w:gridCol w:w="3644"/>
        <w:gridCol w:w="870"/>
        <w:gridCol w:w="2148"/>
        <w:gridCol w:w="1934"/>
      </w:tblGrid>
      <w:tr w:rsidR="00956EFE" w:rsidRPr="00956EFE" w14:paraId="168EA255" w14:textId="77777777" w:rsidTr="005D04BA">
        <w:trPr>
          <w:jc w:val="center"/>
        </w:trPr>
        <w:tc>
          <w:tcPr>
            <w:tcW w:w="1454" w:type="dxa"/>
            <w:hideMark/>
          </w:tcPr>
          <w:p w14:paraId="6492419F" w14:textId="77777777" w:rsidR="00CE1F3A" w:rsidRPr="00956EFE" w:rsidRDefault="00CE1F3A">
            <w:pPr>
              <w:spacing w:line="276" w:lineRule="auto"/>
              <w:rPr>
                <w:b/>
                <w:lang w:eastAsia="en-US"/>
              </w:rPr>
            </w:pPr>
            <w:r w:rsidRPr="00956EFE">
              <w:rPr>
                <w:b/>
                <w:lang w:eastAsia="en-US"/>
              </w:rPr>
              <w:t>Data</w:t>
            </w:r>
          </w:p>
        </w:tc>
        <w:tc>
          <w:tcPr>
            <w:tcW w:w="3644" w:type="dxa"/>
            <w:hideMark/>
          </w:tcPr>
          <w:p w14:paraId="59EC4BCC" w14:textId="77777777" w:rsidR="00CE1F3A" w:rsidRPr="00956EFE" w:rsidRDefault="00CE1F3A">
            <w:pPr>
              <w:spacing w:line="276" w:lineRule="auto"/>
              <w:rPr>
                <w:b/>
                <w:lang w:eastAsia="en-US"/>
              </w:rPr>
            </w:pPr>
            <w:r w:rsidRPr="00956EFE">
              <w:rPr>
                <w:b/>
                <w:lang w:eastAsia="en-US"/>
              </w:rPr>
              <w:t>Veiklos pavadinimas</w:t>
            </w:r>
          </w:p>
        </w:tc>
        <w:tc>
          <w:tcPr>
            <w:tcW w:w="870" w:type="dxa"/>
            <w:hideMark/>
          </w:tcPr>
          <w:p w14:paraId="5924C58C" w14:textId="32EF97C4" w:rsidR="00CE1F3A" w:rsidRPr="00956EFE" w:rsidRDefault="0067745A">
            <w:pPr>
              <w:spacing w:line="276" w:lineRule="auto"/>
              <w:rPr>
                <w:b/>
                <w:lang w:eastAsia="en-US"/>
              </w:rPr>
            </w:pPr>
            <w:r w:rsidRPr="00956EFE">
              <w:rPr>
                <w:b/>
                <w:lang w:eastAsia="en-US"/>
              </w:rPr>
              <w:t>Kl</w:t>
            </w:r>
            <w:r w:rsidR="00E77E54" w:rsidRPr="00956EFE">
              <w:rPr>
                <w:b/>
                <w:lang w:eastAsia="en-US"/>
              </w:rPr>
              <w:t>.</w:t>
            </w:r>
          </w:p>
        </w:tc>
        <w:tc>
          <w:tcPr>
            <w:tcW w:w="2148" w:type="dxa"/>
            <w:hideMark/>
          </w:tcPr>
          <w:p w14:paraId="72BB7009" w14:textId="77777777" w:rsidR="00CE1F3A" w:rsidRPr="00956EFE" w:rsidRDefault="00CE1F3A">
            <w:pPr>
              <w:spacing w:line="276" w:lineRule="auto"/>
              <w:rPr>
                <w:b/>
                <w:lang w:eastAsia="en-US"/>
              </w:rPr>
            </w:pPr>
            <w:r w:rsidRPr="00956EFE">
              <w:rPr>
                <w:b/>
                <w:lang w:eastAsia="en-US"/>
              </w:rPr>
              <w:t>Atsakingi</w:t>
            </w:r>
          </w:p>
        </w:tc>
        <w:tc>
          <w:tcPr>
            <w:tcW w:w="1934" w:type="dxa"/>
            <w:hideMark/>
          </w:tcPr>
          <w:p w14:paraId="1BC603DB" w14:textId="6FDB87E8" w:rsidR="00CE1F3A" w:rsidRPr="00956EFE" w:rsidRDefault="00300ACD">
            <w:pPr>
              <w:spacing w:line="276" w:lineRule="auto"/>
              <w:rPr>
                <w:b/>
                <w:lang w:eastAsia="en-US"/>
              </w:rPr>
            </w:pPr>
            <w:r w:rsidRPr="00956EFE">
              <w:rPr>
                <w:b/>
                <w:lang w:eastAsia="en-US"/>
              </w:rPr>
              <w:t>Konsultantai</w:t>
            </w:r>
          </w:p>
        </w:tc>
      </w:tr>
      <w:tr w:rsidR="00956EFE" w:rsidRPr="00956EFE" w14:paraId="1BD173C2" w14:textId="77777777" w:rsidTr="2B7EBA07">
        <w:trPr>
          <w:trHeight w:val="209"/>
          <w:jc w:val="center"/>
        </w:trPr>
        <w:tc>
          <w:tcPr>
            <w:tcW w:w="10050" w:type="dxa"/>
            <w:gridSpan w:val="5"/>
          </w:tcPr>
          <w:p w14:paraId="78F64C13" w14:textId="3553D542" w:rsidR="00E064A5" w:rsidRPr="00956EFE" w:rsidRDefault="00E064A5" w:rsidP="00100E13">
            <w:pPr>
              <w:spacing w:line="276" w:lineRule="auto"/>
              <w:rPr>
                <w:lang w:eastAsia="en-US"/>
              </w:rPr>
            </w:pPr>
            <w:r w:rsidRPr="00956EFE">
              <w:rPr>
                <w:b/>
                <w:lang w:eastAsia="en-US"/>
              </w:rPr>
              <w:t>Metodin</w:t>
            </w:r>
            <w:r w:rsidR="00015289" w:rsidRPr="00956EFE">
              <w:rPr>
                <w:b/>
                <w:lang w:eastAsia="en-US"/>
              </w:rPr>
              <w:t>ė veikla, konsultavimas, kvalifikacija ir kt.</w:t>
            </w:r>
          </w:p>
        </w:tc>
      </w:tr>
      <w:tr w:rsidR="00956EFE" w:rsidRPr="00956EFE" w14:paraId="1B11E4A4" w14:textId="77777777" w:rsidTr="005D04BA">
        <w:trPr>
          <w:trHeight w:val="557"/>
          <w:jc w:val="center"/>
        </w:trPr>
        <w:tc>
          <w:tcPr>
            <w:tcW w:w="1454" w:type="dxa"/>
          </w:tcPr>
          <w:p w14:paraId="3C7EBED1" w14:textId="20B8927E" w:rsidR="00004D96" w:rsidRPr="00956EFE" w:rsidRDefault="3891EEC5" w:rsidP="00004D96">
            <w:pPr>
              <w:pStyle w:val="Betarp"/>
            </w:pPr>
            <w:r w:rsidRPr="00956EFE">
              <w:t xml:space="preserve"> 2–5 sav.</w:t>
            </w:r>
          </w:p>
        </w:tc>
        <w:tc>
          <w:tcPr>
            <w:tcW w:w="3644" w:type="dxa"/>
          </w:tcPr>
          <w:p w14:paraId="656B3C1A" w14:textId="1ED20C85" w:rsidR="00004D96" w:rsidRPr="00956EFE" w:rsidRDefault="3891EEC5" w:rsidP="00004D96">
            <w:pPr>
              <w:pStyle w:val="Betarp"/>
            </w:pPr>
            <w:r w:rsidRPr="00956EFE">
              <w:t>Metodinių grupių susirinkimai</w:t>
            </w:r>
          </w:p>
        </w:tc>
        <w:tc>
          <w:tcPr>
            <w:tcW w:w="870" w:type="dxa"/>
          </w:tcPr>
          <w:p w14:paraId="5DEDAC07" w14:textId="3B617114" w:rsidR="00004D96" w:rsidRPr="00956EFE" w:rsidRDefault="00AA302F" w:rsidP="00004D96">
            <w:pPr>
              <w:pStyle w:val="Betarp"/>
            </w:pPr>
            <w:r w:rsidRPr="00956EFE">
              <w:t>–</w:t>
            </w:r>
          </w:p>
        </w:tc>
        <w:tc>
          <w:tcPr>
            <w:tcW w:w="2148" w:type="dxa"/>
          </w:tcPr>
          <w:p w14:paraId="01ED68AE" w14:textId="0E9E982D" w:rsidR="00004D96" w:rsidRPr="00956EFE" w:rsidRDefault="3891EEC5" w:rsidP="00004D96">
            <w:pPr>
              <w:pStyle w:val="Betarp"/>
            </w:pPr>
            <w:r w:rsidRPr="00956EFE">
              <w:t>Metodinių grupių pirmininkės</w:t>
            </w:r>
          </w:p>
        </w:tc>
        <w:tc>
          <w:tcPr>
            <w:tcW w:w="1934" w:type="dxa"/>
          </w:tcPr>
          <w:p w14:paraId="0BD5906A" w14:textId="7F2D44DC" w:rsidR="00004D96" w:rsidRPr="00956EFE" w:rsidRDefault="3891EEC5" w:rsidP="00004D96">
            <w:pPr>
              <w:spacing w:line="276" w:lineRule="auto"/>
              <w:rPr>
                <w:lang w:eastAsia="en-US"/>
              </w:rPr>
            </w:pPr>
            <w:r w:rsidRPr="00956EFE">
              <w:rPr>
                <w:lang w:eastAsia="en-US"/>
              </w:rPr>
              <w:t>Mokytojai</w:t>
            </w:r>
          </w:p>
        </w:tc>
      </w:tr>
      <w:tr w:rsidR="00956EFE" w:rsidRPr="00956EFE" w14:paraId="7835A6F7" w14:textId="77777777" w:rsidTr="005D04BA">
        <w:trPr>
          <w:trHeight w:val="416"/>
          <w:jc w:val="center"/>
        </w:trPr>
        <w:tc>
          <w:tcPr>
            <w:tcW w:w="1454" w:type="dxa"/>
            <w:hideMark/>
          </w:tcPr>
          <w:p w14:paraId="4C2F97F5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2–4 sav.</w:t>
            </w:r>
          </w:p>
        </w:tc>
        <w:tc>
          <w:tcPr>
            <w:tcW w:w="3644" w:type="dxa"/>
            <w:hideMark/>
          </w:tcPr>
          <w:p w14:paraId="05ADF4FF" w14:textId="4BE77958" w:rsidR="00004D96" w:rsidRPr="00956EFE" w:rsidRDefault="00004D96" w:rsidP="00004D96">
            <w:pPr>
              <w:rPr>
                <w:b/>
                <w:lang w:eastAsia="en-US"/>
              </w:rPr>
            </w:pPr>
            <w:r w:rsidRPr="00956EFE">
              <w:rPr>
                <w:lang w:eastAsia="en-US"/>
              </w:rPr>
              <w:t>Klasių vadovų veiklos planavimas.</w:t>
            </w:r>
          </w:p>
          <w:p w14:paraId="7D9C9A19" w14:textId="052197FE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Mokytojų, klasių vadovų konsultavimas, pagalba sprendžiant pedagogines problemas, diegiant naujoves, rengiant projektus, planuojant įvairias veiklas</w:t>
            </w:r>
            <w:r w:rsidR="0006455E" w:rsidRPr="00956EFE">
              <w:rPr>
                <w:lang w:eastAsia="en-US"/>
              </w:rPr>
              <w:t>. Mokinių mokymosi krūvio stebėsena</w:t>
            </w:r>
          </w:p>
        </w:tc>
        <w:tc>
          <w:tcPr>
            <w:tcW w:w="870" w:type="dxa"/>
          </w:tcPr>
          <w:p w14:paraId="7BD0AB83" w14:textId="55680E61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1–8</w:t>
            </w:r>
          </w:p>
          <w:p w14:paraId="0F50B94D" w14:textId="77777777" w:rsidR="00004D96" w:rsidRPr="00956EFE" w:rsidRDefault="00004D96" w:rsidP="00004D96">
            <w:pPr>
              <w:rPr>
                <w:lang w:eastAsia="en-US"/>
              </w:rPr>
            </w:pPr>
          </w:p>
          <w:p w14:paraId="26E18A6D" w14:textId="77777777" w:rsidR="00004D96" w:rsidRPr="00956EFE" w:rsidRDefault="00004D96" w:rsidP="00004D96">
            <w:pPr>
              <w:rPr>
                <w:lang w:eastAsia="en-US"/>
              </w:rPr>
            </w:pPr>
          </w:p>
          <w:p w14:paraId="35884E11" w14:textId="77777777" w:rsidR="00004D96" w:rsidRPr="00956EFE" w:rsidRDefault="00004D96" w:rsidP="00004D96">
            <w:pPr>
              <w:rPr>
                <w:lang w:eastAsia="en-US"/>
              </w:rPr>
            </w:pPr>
          </w:p>
          <w:p w14:paraId="4927AD2E" w14:textId="77777777" w:rsidR="00004D96" w:rsidRPr="00956EFE" w:rsidRDefault="00004D96" w:rsidP="00004D96">
            <w:pPr>
              <w:rPr>
                <w:lang w:eastAsia="en-US"/>
              </w:rPr>
            </w:pPr>
          </w:p>
          <w:p w14:paraId="122B90BC" w14:textId="77777777" w:rsidR="00004D96" w:rsidRPr="00956EFE" w:rsidRDefault="00004D96" w:rsidP="00004D96">
            <w:pPr>
              <w:rPr>
                <w:lang w:eastAsia="en-US"/>
              </w:rPr>
            </w:pPr>
          </w:p>
        </w:tc>
        <w:tc>
          <w:tcPr>
            <w:tcW w:w="2148" w:type="dxa"/>
          </w:tcPr>
          <w:p w14:paraId="691CFF87" w14:textId="384CB32C" w:rsidR="00004D96" w:rsidRPr="00956EFE" w:rsidRDefault="00004D96" w:rsidP="6EB2CA7E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V. Linkytė</w:t>
            </w:r>
          </w:p>
          <w:p w14:paraId="1883D6E8" w14:textId="77777777" w:rsidR="00004D96" w:rsidRPr="00956EFE" w:rsidRDefault="00004D96" w:rsidP="00004D96">
            <w:pPr>
              <w:rPr>
                <w:lang w:eastAsia="en-US"/>
              </w:rPr>
            </w:pPr>
          </w:p>
        </w:tc>
        <w:tc>
          <w:tcPr>
            <w:tcW w:w="1934" w:type="dxa"/>
          </w:tcPr>
          <w:p w14:paraId="14D8353C" w14:textId="137EF8E6" w:rsidR="00004D96" w:rsidRPr="00956EFE" w:rsidRDefault="00DD14AF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Mokytojai, 1–</w:t>
            </w:r>
            <w:r w:rsidR="00004D96" w:rsidRPr="00956EFE">
              <w:rPr>
                <w:lang w:eastAsia="en-US"/>
              </w:rPr>
              <w:t>8 klasių vadovai, socialinės pedagogės, psichologė</w:t>
            </w:r>
          </w:p>
          <w:p w14:paraId="457F060E" w14:textId="77777777" w:rsidR="00004D96" w:rsidRPr="00956EFE" w:rsidRDefault="00004D96" w:rsidP="00004D96">
            <w:pPr>
              <w:rPr>
                <w:lang w:eastAsia="en-US"/>
              </w:rPr>
            </w:pPr>
          </w:p>
          <w:p w14:paraId="351816F6" w14:textId="77777777" w:rsidR="00004D96" w:rsidRPr="00956EFE" w:rsidRDefault="00004D96" w:rsidP="00004D96">
            <w:pPr>
              <w:rPr>
                <w:lang w:eastAsia="en-US"/>
              </w:rPr>
            </w:pPr>
          </w:p>
        </w:tc>
      </w:tr>
      <w:tr w:rsidR="00956EFE" w:rsidRPr="00956EFE" w14:paraId="2B210E71" w14:textId="77777777" w:rsidTr="005D04BA">
        <w:trPr>
          <w:jc w:val="center"/>
        </w:trPr>
        <w:tc>
          <w:tcPr>
            <w:tcW w:w="1454" w:type="dxa"/>
          </w:tcPr>
          <w:p w14:paraId="3D535C80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1–4 sav.</w:t>
            </w:r>
          </w:p>
        </w:tc>
        <w:tc>
          <w:tcPr>
            <w:tcW w:w="3644" w:type="dxa"/>
          </w:tcPr>
          <w:p w14:paraId="42105D43" w14:textId="6FF5C6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Pamokų</w:t>
            </w:r>
            <w:r w:rsidR="00C75388" w:rsidRPr="00956EFE">
              <w:rPr>
                <w:lang w:eastAsia="en-US"/>
              </w:rPr>
              <w:t>, veiklų</w:t>
            </w:r>
            <w:r w:rsidRPr="00956EFE">
              <w:rPr>
                <w:lang w:eastAsia="en-US"/>
              </w:rPr>
              <w:t xml:space="preserve"> stebėsena, aptarimas ir konsultavimas: mokinio pasiekimų pamokoje nustatymas, fiksavimas ir gautos informacijos panaudojimas tolesniam mokinio mokymuisi</w:t>
            </w:r>
          </w:p>
        </w:tc>
        <w:tc>
          <w:tcPr>
            <w:tcW w:w="870" w:type="dxa"/>
          </w:tcPr>
          <w:p w14:paraId="08D6A71D" w14:textId="268E722C" w:rsidR="00004D96" w:rsidRPr="00956EFE" w:rsidRDefault="0006455E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5–8</w:t>
            </w:r>
          </w:p>
        </w:tc>
        <w:tc>
          <w:tcPr>
            <w:tcW w:w="2148" w:type="dxa"/>
          </w:tcPr>
          <w:p w14:paraId="7B47FAD8" w14:textId="71081B45" w:rsidR="00004D96" w:rsidRPr="00956EFE" w:rsidRDefault="00C75388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V. Linkytė</w:t>
            </w:r>
          </w:p>
        </w:tc>
        <w:tc>
          <w:tcPr>
            <w:tcW w:w="1934" w:type="dxa"/>
          </w:tcPr>
          <w:p w14:paraId="136F2D14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Mokytojai </w:t>
            </w:r>
          </w:p>
        </w:tc>
      </w:tr>
      <w:tr w:rsidR="00956EFE" w:rsidRPr="00956EFE" w14:paraId="7D1EE4AD" w14:textId="77777777" w:rsidTr="005D04BA">
        <w:trPr>
          <w:jc w:val="center"/>
        </w:trPr>
        <w:tc>
          <w:tcPr>
            <w:tcW w:w="1454" w:type="dxa"/>
          </w:tcPr>
          <w:p w14:paraId="691D3069" w14:textId="1F9F4746" w:rsidR="0047219D" w:rsidRPr="00956EFE" w:rsidRDefault="00FD1B35" w:rsidP="002A15C7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1–</w:t>
            </w:r>
            <w:r w:rsidR="00AF0649" w:rsidRPr="00956EFE">
              <w:rPr>
                <w:lang w:eastAsia="en-US"/>
              </w:rPr>
              <w:t>3</w:t>
            </w:r>
            <w:r w:rsidRPr="00956EFE">
              <w:rPr>
                <w:lang w:eastAsia="en-US"/>
              </w:rPr>
              <w:t xml:space="preserve"> sav.</w:t>
            </w:r>
          </w:p>
        </w:tc>
        <w:tc>
          <w:tcPr>
            <w:tcW w:w="3644" w:type="dxa"/>
          </w:tcPr>
          <w:p w14:paraId="1FD72D06" w14:textId="3C1C21CB" w:rsidR="0047219D" w:rsidRPr="00956EFE" w:rsidRDefault="00FD1B35" w:rsidP="0047219D">
            <w:r w:rsidRPr="00956EFE">
              <w:t>Progimnazijos bendruomenės narių emocinių socialinių poreikių tyrimas, rezultatų apibendrinimas ir panaudojimas progimnazijos veiklos kokybei gerinti</w:t>
            </w:r>
          </w:p>
        </w:tc>
        <w:tc>
          <w:tcPr>
            <w:tcW w:w="870" w:type="dxa"/>
          </w:tcPr>
          <w:p w14:paraId="1CE702D8" w14:textId="5E0DC803" w:rsidR="0047219D" w:rsidRPr="00956EFE" w:rsidRDefault="00FD1B35" w:rsidP="002A15C7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  <w:tc>
          <w:tcPr>
            <w:tcW w:w="2148" w:type="dxa"/>
          </w:tcPr>
          <w:p w14:paraId="1D227DDF" w14:textId="77777777" w:rsidR="00FD1B35" w:rsidRPr="00956EFE" w:rsidRDefault="00FD1B35" w:rsidP="00FD1B35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L. Linkė,  </w:t>
            </w:r>
          </w:p>
          <w:p w14:paraId="6564CCC4" w14:textId="19C963FE" w:rsidR="004B382E" w:rsidRPr="00956EFE" w:rsidRDefault="00FD1B35" w:rsidP="00FD1B35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D. Globienė, švietimo pagalbos specialistai</w:t>
            </w:r>
          </w:p>
        </w:tc>
        <w:tc>
          <w:tcPr>
            <w:tcW w:w="1934" w:type="dxa"/>
          </w:tcPr>
          <w:p w14:paraId="67107329" w14:textId="45039389" w:rsidR="0047219D" w:rsidRPr="00956EFE" w:rsidRDefault="00FD1B35" w:rsidP="002A15C7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V</w:t>
            </w:r>
            <w:r w:rsidR="00F73E2B">
              <w:rPr>
                <w:lang w:eastAsia="en-US"/>
              </w:rPr>
              <w:t>GK</w:t>
            </w:r>
          </w:p>
        </w:tc>
      </w:tr>
      <w:tr w:rsidR="00956EFE" w:rsidRPr="00956EFE" w14:paraId="6DF64EC0" w14:textId="77777777" w:rsidTr="005D04BA">
        <w:trPr>
          <w:trHeight w:val="300"/>
          <w:jc w:val="center"/>
        </w:trPr>
        <w:tc>
          <w:tcPr>
            <w:tcW w:w="1454" w:type="dxa"/>
          </w:tcPr>
          <w:p w14:paraId="60905B35" w14:textId="39A76FF3" w:rsidR="2B6BB69F" w:rsidRPr="00956EFE" w:rsidRDefault="00AF0649" w:rsidP="55E899B4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2–5 sav.</w:t>
            </w:r>
          </w:p>
        </w:tc>
        <w:tc>
          <w:tcPr>
            <w:tcW w:w="3644" w:type="dxa"/>
          </w:tcPr>
          <w:p w14:paraId="3CB46088" w14:textId="2CC3B4B8" w:rsidR="569F03DB" w:rsidRPr="00956EFE" w:rsidRDefault="00FD1B35" w:rsidP="55E899B4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Pagalbos mokiniui, pastoliavimo sistemos sukūrimas</w:t>
            </w:r>
          </w:p>
        </w:tc>
        <w:tc>
          <w:tcPr>
            <w:tcW w:w="870" w:type="dxa"/>
          </w:tcPr>
          <w:p w14:paraId="1927830A" w14:textId="0F3CBD6E" w:rsidR="2B6BB69F" w:rsidRPr="00956EFE" w:rsidRDefault="2B6BB69F" w:rsidP="55E899B4">
            <w:pPr>
              <w:rPr>
                <w:lang w:eastAsia="en-US"/>
              </w:rPr>
            </w:pPr>
          </w:p>
        </w:tc>
        <w:tc>
          <w:tcPr>
            <w:tcW w:w="2148" w:type="dxa"/>
          </w:tcPr>
          <w:p w14:paraId="1B381C1C" w14:textId="77777777" w:rsidR="0006455E" w:rsidRPr="00956EFE" w:rsidRDefault="00FD1B35" w:rsidP="00FD1B35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A. Linkienė,  </w:t>
            </w:r>
          </w:p>
          <w:p w14:paraId="2382AF68" w14:textId="65F24B1A" w:rsidR="00FD1B35" w:rsidRPr="00956EFE" w:rsidRDefault="00FD1B35" w:rsidP="00FD1B35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D. Gailė,   </w:t>
            </w:r>
          </w:p>
          <w:p w14:paraId="678FEF49" w14:textId="77777777" w:rsidR="00FD1B35" w:rsidRPr="00956EFE" w:rsidRDefault="00FD1B35" w:rsidP="00FD1B35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S. Vertelienė,  </w:t>
            </w:r>
          </w:p>
          <w:p w14:paraId="17DBC0CD" w14:textId="77777777" w:rsidR="00FD1B35" w:rsidRPr="00956EFE" w:rsidRDefault="00FD1B35" w:rsidP="00FD1B35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S. Visockienė, </w:t>
            </w:r>
          </w:p>
          <w:p w14:paraId="2927AAB8" w14:textId="031CBCC6" w:rsidR="2B6BB69F" w:rsidRPr="00956EFE" w:rsidRDefault="00FD1B35" w:rsidP="00FD1B35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D. Lukšienė </w:t>
            </w:r>
            <w:r w:rsidR="00A86D6C" w:rsidRPr="00956EFE">
              <w:rPr>
                <w:lang w:eastAsia="en-US"/>
              </w:rPr>
              <w:br/>
            </w:r>
            <w:r w:rsidRPr="00956EFE">
              <w:rPr>
                <w:lang w:eastAsia="en-US"/>
              </w:rPr>
              <w:t xml:space="preserve">L. Linkė   </w:t>
            </w:r>
          </w:p>
        </w:tc>
        <w:tc>
          <w:tcPr>
            <w:tcW w:w="1934" w:type="dxa"/>
          </w:tcPr>
          <w:p w14:paraId="6FE9054A" w14:textId="7CDED71C" w:rsidR="2B6BB69F" w:rsidRPr="00956EFE" w:rsidRDefault="00AF0649" w:rsidP="55E899B4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VGK</w:t>
            </w:r>
          </w:p>
        </w:tc>
      </w:tr>
      <w:tr w:rsidR="00956EFE" w:rsidRPr="00956EFE" w14:paraId="12036783" w14:textId="77777777" w:rsidTr="005D04BA">
        <w:trPr>
          <w:trHeight w:val="300"/>
          <w:jc w:val="center"/>
        </w:trPr>
        <w:tc>
          <w:tcPr>
            <w:tcW w:w="1454" w:type="dxa"/>
          </w:tcPr>
          <w:p w14:paraId="46754DC7" w14:textId="359292B7" w:rsidR="00566A4D" w:rsidRPr="00956EFE" w:rsidRDefault="00566A4D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2–4 sav.</w:t>
            </w:r>
          </w:p>
        </w:tc>
        <w:tc>
          <w:tcPr>
            <w:tcW w:w="3644" w:type="dxa"/>
          </w:tcPr>
          <w:p w14:paraId="1D359E3E" w14:textId="5F91FC69" w:rsidR="00566A4D" w:rsidRPr="00956EFE" w:rsidRDefault="00566A4D" w:rsidP="00566A4D">
            <w:pPr>
              <w:rPr>
                <w:lang w:eastAsia="en-US"/>
              </w:rPr>
            </w:pPr>
            <w:r w:rsidRPr="00956EFE">
              <w:t xml:space="preserve">Užsiėmimai „Kaip efektyviai bendrauti dirbant poroje“ </w:t>
            </w:r>
          </w:p>
        </w:tc>
        <w:tc>
          <w:tcPr>
            <w:tcW w:w="870" w:type="dxa"/>
          </w:tcPr>
          <w:p w14:paraId="2D0466EC" w14:textId="5BBF8B3A" w:rsidR="00566A4D" w:rsidRPr="00956EFE" w:rsidRDefault="00AF0649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5–6</w:t>
            </w:r>
          </w:p>
        </w:tc>
        <w:tc>
          <w:tcPr>
            <w:tcW w:w="2148" w:type="dxa"/>
          </w:tcPr>
          <w:p w14:paraId="1CED40A1" w14:textId="198333E9" w:rsidR="00566A4D" w:rsidRPr="00956EFE" w:rsidRDefault="00566A4D" w:rsidP="00566A4D">
            <w:pPr>
              <w:rPr>
                <w:lang w:eastAsia="en-US"/>
              </w:rPr>
            </w:pPr>
            <w:r w:rsidRPr="00956EFE">
              <w:t xml:space="preserve">D. Globienė  </w:t>
            </w:r>
          </w:p>
        </w:tc>
        <w:tc>
          <w:tcPr>
            <w:tcW w:w="1934" w:type="dxa"/>
          </w:tcPr>
          <w:p w14:paraId="54D5329C" w14:textId="0BEF54B8" w:rsidR="00566A4D" w:rsidRPr="00956EFE" w:rsidRDefault="00AF0649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</w:tr>
      <w:tr w:rsidR="00956EFE" w:rsidRPr="00956EFE" w14:paraId="52E0D573" w14:textId="77777777" w:rsidTr="005D04BA">
        <w:trPr>
          <w:trHeight w:val="300"/>
          <w:jc w:val="center"/>
        </w:trPr>
        <w:tc>
          <w:tcPr>
            <w:tcW w:w="1454" w:type="dxa"/>
          </w:tcPr>
          <w:p w14:paraId="280E9499" w14:textId="47DB9EDA" w:rsidR="00566A4D" w:rsidRPr="00956EFE" w:rsidRDefault="00566A4D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1–4 sav.</w:t>
            </w:r>
          </w:p>
        </w:tc>
        <w:tc>
          <w:tcPr>
            <w:tcW w:w="3644" w:type="dxa"/>
          </w:tcPr>
          <w:p w14:paraId="52676FEC" w14:textId="7A4004DF" w:rsidR="00566A4D" w:rsidRPr="00956EFE" w:rsidRDefault="00566A4D" w:rsidP="00566A4D">
            <w:r w:rsidRPr="00956EFE">
              <w:t>Užsiėmimai  „Emocijų įtaka kasdieniniams sprendimams“ </w:t>
            </w:r>
          </w:p>
        </w:tc>
        <w:tc>
          <w:tcPr>
            <w:tcW w:w="870" w:type="dxa"/>
          </w:tcPr>
          <w:p w14:paraId="653D8F5E" w14:textId="046BB352" w:rsidR="00566A4D" w:rsidRPr="00956EFE" w:rsidRDefault="00AF0649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7–8</w:t>
            </w:r>
          </w:p>
        </w:tc>
        <w:tc>
          <w:tcPr>
            <w:tcW w:w="2148" w:type="dxa"/>
          </w:tcPr>
          <w:p w14:paraId="05B1F2CD" w14:textId="596B221F" w:rsidR="00566A4D" w:rsidRPr="00956EFE" w:rsidRDefault="00566A4D" w:rsidP="00566A4D">
            <w:pPr>
              <w:rPr>
                <w:lang w:eastAsia="en-US"/>
              </w:rPr>
            </w:pPr>
            <w:r w:rsidRPr="00956EFE">
              <w:t xml:space="preserve">D. Globienė  </w:t>
            </w:r>
          </w:p>
        </w:tc>
        <w:tc>
          <w:tcPr>
            <w:tcW w:w="1934" w:type="dxa"/>
          </w:tcPr>
          <w:p w14:paraId="16BC5A4C" w14:textId="7791E0F2" w:rsidR="00566A4D" w:rsidRPr="00956EFE" w:rsidRDefault="00AF0649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</w:tr>
      <w:tr w:rsidR="00956EFE" w:rsidRPr="00956EFE" w14:paraId="7F9CB875" w14:textId="77777777" w:rsidTr="005D04BA">
        <w:trPr>
          <w:trHeight w:val="300"/>
          <w:jc w:val="center"/>
        </w:trPr>
        <w:tc>
          <w:tcPr>
            <w:tcW w:w="1454" w:type="dxa"/>
          </w:tcPr>
          <w:p w14:paraId="3B90B087" w14:textId="33A9EE63" w:rsidR="00566A4D" w:rsidRPr="00956EFE" w:rsidRDefault="00566A4D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3–4 sav.</w:t>
            </w:r>
          </w:p>
        </w:tc>
        <w:tc>
          <w:tcPr>
            <w:tcW w:w="3644" w:type="dxa"/>
          </w:tcPr>
          <w:p w14:paraId="2EDADCAE" w14:textId="58C7D1F1" w:rsidR="00566A4D" w:rsidRPr="00956EFE" w:rsidRDefault="00566A4D" w:rsidP="00566A4D">
            <w:pPr>
              <w:rPr>
                <w:lang w:eastAsia="en-US"/>
              </w:rPr>
            </w:pPr>
            <w:r w:rsidRPr="00956EFE">
              <w:t xml:space="preserve">Tyrimas „Patyčių paplitimas Raseinių Viktoro Petkaus progimnazijoje“ </w:t>
            </w:r>
          </w:p>
        </w:tc>
        <w:tc>
          <w:tcPr>
            <w:tcW w:w="870" w:type="dxa"/>
          </w:tcPr>
          <w:p w14:paraId="5420CD5D" w14:textId="77BCD038" w:rsidR="00566A4D" w:rsidRPr="00956EFE" w:rsidRDefault="00AF0649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5–8</w:t>
            </w:r>
          </w:p>
        </w:tc>
        <w:tc>
          <w:tcPr>
            <w:tcW w:w="2148" w:type="dxa"/>
          </w:tcPr>
          <w:p w14:paraId="58737211" w14:textId="326F9668" w:rsidR="00566A4D" w:rsidRPr="00956EFE" w:rsidRDefault="00566A4D" w:rsidP="00566A4D">
            <w:pPr>
              <w:rPr>
                <w:lang w:eastAsia="en-US"/>
              </w:rPr>
            </w:pPr>
            <w:r w:rsidRPr="00956EFE">
              <w:t xml:space="preserve">D. Globienė, </w:t>
            </w:r>
            <w:r w:rsidR="00AF0649" w:rsidRPr="00956EFE">
              <w:br/>
            </w:r>
            <w:r w:rsidRPr="00956EFE">
              <w:t>L. Linkė</w:t>
            </w:r>
          </w:p>
        </w:tc>
        <w:tc>
          <w:tcPr>
            <w:tcW w:w="1934" w:type="dxa"/>
          </w:tcPr>
          <w:p w14:paraId="10E5AB87" w14:textId="218CEFC1" w:rsidR="00566A4D" w:rsidRPr="00956EFE" w:rsidRDefault="00AF0649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</w:tr>
      <w:tr w:rsidR="00956EFE" w:rsidRPr="00956EFE" w14:paraId="4F173AA0" w14:textId="77777777" w:rsidTr="005D04BA">
        <w:trPr>
          <w:trHeight w:val="300"/>
          <w:jc w:val="center"/>
        </w:trPr>
        <w:tc>
          <w:tcPr>
            <w:tcW w:w="1454" w:type="dxa"/>
          </w:tcPr>
          <w:p w14:paraId="17F78D65" w14:textId="2B6C6BD8" w:rsidR="00213C99" w:rsidRPr="00956EFE" w:rsidRDefault="6FE8D216" w:rsidP="4DC52B18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3</w:t>
            </w:r>
            <w:r w:rsidR="00AF0649" w:rsidRPr="00956EFE">
              <w:rPr>
                <w:lang w:eastAsia="en-US"/>
              </w:rPr>
              <w:t>–</w:t>
            </w:r>
            <w:r w:rsidRPr="00956EFE">
              <w:rPr>
                <w:lang w:eastAsia="en-US"/>
              </w:rPr>
              <w:t xml:space="preserve">4 sav. </w:t>
            </w:r>
          </w:p>
        </w:tc>
        <w:tc>
          <w:tcPr>
            <w:tcW w:w="3644" w:type="dxa"/>
          </w:tcPr>
          <w:p w14:paraId="0EF80CB3" w14:textId="79720D44" w:rsidR="00213C99" w:rsidRPr="00956EFE" w:rsidRDefault="3910B645" w:rsidP="4DC52B18">
            <w:r w:rsidRPr="00956EFE">
              <w:t xml:space="preserve">Individualūs pokalbiai su ugdytinių tėvais aptariant pirminį pasiekimų vertinimą </w:t>
            </w:r>
          </w:p>
        </w:tc>
        <w:tc>
          <w:tcPr>
            <w:tcW w:w="870" w:type="dxa"/>
          </w:tcPr>
          <w:p w14:paraId="5D0BDA8F" w14:textId="773B9BDC" w:rsidR="00213C99" w:rsidRPr="00956EFE" w:rsidRDefault="3910B645" w:rsidP="4DC52B18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PUG</w:t>
            </w:r>
          </w:p>
        </w:tc>
        <w:tc>
          <w:tcPr>
            <w:tcW w:w="2148" w:type="dxa"/>
          </w:tcPr>
          <w:p w14:paraId="53A39440" w14:textId="4EB0709B" w:rsidR="00213C99" w:rsidRPr="00956EFE" w:rsidRDefault="3910B645" w:rsidP="4DC52B18">
            <w:r w:rsidRPr="00956EFE">
              <w:t>V. Naujokaitienė,</w:t>
            </w:r>
          </w:p>
          <w:p w14:paraId="7179DDC9" w14:textId="50D3047A" w:rsidR="00213C99" w:rsidRPr="00956EFE" w:rsidRDefault="3910B645" w:rsidP="4DC52B18">
            <w:r w:rsidRPr="00956EFE">
              <w:t xml:space="preserve"> V. Lazdauskaitė,</w:t>
            </w:r>
          </w:p>
          <w:p w14:paraId="2ACC8E3F" w14:textId="670C4C5B" w:rsidR="00213C99" w:rsidRPr="00956EFE" w:rsidRDefault="3910B645" w:rsidP="4DC52B18">
            <w:r w:rsidRPr="00956EFE">
              <w:t xml:space="preserve"> D. Danusienė</w:t>
            </w:r>
          </w:p>
        </w:tc>
        <w:tc>
          <w:tcPr>
            <w:tcW w:w="1934" w:type="dxa"/>
          </w:tcPr>
          <w:p w14:paraId="0479C8C1" w14:textId="257D2BAC" w:rsidR="00213C99" w:rsidRPr="00956EFE" w:rsidRDefault="00AF0649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Tėvai (globėjai)</w:t>
            </w:r>
          </w:p>
        </w:tc>
      </w:tr>
      <w:tr w:rsidR="00956EFE" w:rsidRPr="00956EFE" w14:paraId="21EB0CB2" w14:textId="77777777" w:rsidTr="005D04BA">
        <w:trPr>
          <w:jc w:val="center"/>
        </w:trPr>
        <w:tc>
          <w:tcPr>
            <w:tcW w:w="1454" w:type="dxa"/>
          </w:tcPr>
          <w:p w14:paraId="6EB148E7" w14:textId="63F0ED75" w:rsidR="00295DDD" w:rsidRPr="00956EFE" w:rsidRDefault="00AF0649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5 sav.</w:t>
            </w:r>
          </w:p>
        </w:tc>
        <w:tc>
          <w:tcPr>
            <w:tcW w:w="3644" w:type="dxa"/>
          </w:tcPr>
          <w:p w14:paraId="2246BCE8" w14:textId="0E535D61" w:rsidR="00295DDD" w:rsidRPr="00956EFE" w:rsidRDefault="00566A4D" w:rsidP="00004D96">
            <w:r w:rsidRPr="00956EFE">
              <w:t>Akcija ,,Pertraukos kitaip“</w:t>
            </w:r>
          </w:p>
        </w:tc>
        <w:tc>
          <w:tcPr>
            <w:tcW w:w="870" w:type="dxa"/>
          </w:tcPr>
          <w:p w14:paraId="0EC9D4D8" w14:textId="3ECB698B" w:rsidR="00295DDD" w:rsidRPr="00956EFE" w:rsidRDefault="00AF0649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1–7</w:t>
            </w:r>
          </w:p>
        </w:tc>
        <w:tc>
          <w:tcPr>
            <w:tcW w:w="2148" w:type="dxa"/>
          </w:tcPr>
          <w:p w14:paraId="3F291749" w14:textId="77777777" w:rsidR="00566A4D" w:rsidRPr="00956EFE" w:rsidRDefault="00566A4D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D. Lukšienė, </w:t>
            </w:r>
          </w:p>
          <w:p w14:paraId="266F2BF4" w14:textId="77777777" w:rsidR="00566A4D" w:rsidRPr="00956EFE" w:rsidRDefault="00566A4D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D. Rapolienė, </w:t>
            </w:r>
          </w:p>
          <w:p w14:paraId="11F600B7" w14:textId="77777777" w:rsidR="00566A4D" w:rsidRPr="00956EFE" w:rsidRDefault="00566A4D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lastRenderedPageBreak/>
              <w:t xml:space="preserve">R. Turskienė, </w:t>
            </w:r>
          </w:p>
          <w:p w14:paraId="2586347D" w14:textId="77777777" w:rsidR="00566A4D" w:rsidRPr="00956EFE" w:rsidRDefault="00566A4D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R. Goleckienė, </w:t>
            </w:r>
          </w:p>
          <w:p w14:paraId="6FF71DA9" w14:textId="2898683E" w:rsidR="00295DDD" w:rsidRPr="00956EFE" w:rsidRDefault="00566A4D" w:rsidP="00566A4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V. Buivydienė</w:t>
            </w:r>
          </w:p>
        </w:tc>
        <w:tc>
          <w:tcPr>
            <w:tcW w:w="1934" w:type="dxa"/>
          </w:tcPr>
          <w:p w14:paraId="7639C943" w14:textId="490FF7FD" w:rsidR="00295DDD" w:rsidRPr="00956EFE" w:rsidRDefault="00AF0649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lastRenderedPageBreak/>
              <w:t>Klasių vadovai</w:t>
            </w:r>
          </w:p>
        </w:tc>
      </w:tr>
      <w:tr w:rsidR="00956EFE" w:rsidRPr="00956EFE" w14:paraId="653A503A" w14:textId="77777777" w:rsidTr="005D04BA">
        <w:trPr>
          <w:jc w:val="center"/>
        </w:trPr>
        <w:tc>
          <w:tcPr>
            <w:tcW w:w="1454" w:type="dxa"/>
            <w:hideMark/>
          </w:tcPr>
          <w:p w14:paraId="092F438D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2–4 sav.</w:t>
            </w:r>
          </w:p>
          <w:p w14:paraId="753F36A3" w14:textId="77777777" w:rsidR="00004D96" w:rsidRPr="00956EFE" w:rsidRDefault="00004D96" w:rsidP="00004D96">
            <w:pPr>
              <w:rPr>
                <w:lang w:eastAsia="en-US"/>
              </w:rPr>
            </w:pPr>
          </w:p>
        </w:tc>
        <w:tc>
          <w:tcPr>
            <w:tcW w:w="3644" w:type="dxa"/>
            <w:hideMark/>
          </w:tcPr>
          <w:p w14:paraId="151FF0D2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Vaiko gerovės komisijos posėdžiai</w:t>
            </w:r>
          </w:p>
        </w:tc>
        <w:tc>
          <w:tcPr>
            <w:tcW w:w="870" w:type="dxa"/>
            <w:hideMark/>
          </w:tcPr>
          <w:p w14:paraId="05666775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1–8</w:t>
            </w:r>
          </w:p>
        </w:tc>
        <w:tc>
          <w:tcPr>
            <w:tcW w:w="2148" w:type="dxa"/>
            <w:hideMark/>
          </w:tcPr>
          <w:p w14:paraId="449BABB3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V. Linkytė,</w:t>
            </w:r>
          </w:p>
          <w:p w14:paraId="45A43002" w14:textId="1BB896EF" w:rsidR="00192932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A. Linkienė,</w:t>
            </w:r>
          </w:p>
          <w:p w14:paraId="3DEB060F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VGK</w:t>
            </w:r>
          </w:p>
        </w:tc>
        <w:tc>
          <w:tcPr>
            <w:tcW w:w="1934" w:type="dxa"/>
            <w:hideMark/>
          </w:tcPr>
          <w:p w14:paraId="7C545346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L. Galinaitienė,</w:t>
            </w:r>
          </w:p>
          <w:p w14:paraId="4A0B9EDD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mokytojai,</w:t>
            </w:r>
          </w:p>
          <w:p w14:paraId="3ADA56A2" w14:textId="77777777" w:rsidR="00004D96" w:rsidRPr="00956EFE" w:rsidRDefault="00004D96" w:rsidP="00004D96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mokinių tėvai</w:t>
            </w:r>
          </w:p>
        </w:tc>
      </w:tr>
      <w:tr w:rsidR="00956EFE" w:rsidRPr="00956EFE" w14:paraId="466A291C" w14:textId="77777777" w:rsidTr="2B7EBA07">
        <w:trPr>
          <w:jc w:val="center"/>
        </w:trPr>
        <w:tc>
          <w:tcPr>
            <w:tcW w:w="10050" w:type="dxa"/>
            <w:gridSpan w:val="5"/>
          </w:tcPr>
          <w:p w14:paraId="524CCE5F" w14:textId="58399E8A" w:rsidR="68C6CA2D" w:rsidRPr="00956EFE" w:rsidRDefault="68C6CA2D" w:rsidP="68C6CA2D">
            <w:pPr>
              <w:rPr>
                <w:b/>
                <w:bCs/>
                <w:lang w:eastAsia="en-US"/>
              </w:rPr>
            </w:pPr>
            <w:r w:rsidRPr="00956EFE">
              <w:rPr>
                <w:b/>
                <w:bCs/>
                <w:lang w:eastAsia="en-US"/>
              </w:rPr>
              <w:t>„Tūkstantmečio mokyklų“ (TŪM ) programos veiklos</w:t>
            </w:r>
          </w:p>
        </w:tc>
      </w:tr>
      <w:tr w:rsidR="00956EFE" w:rsidRPr="00956EFE" w14:paraId="45FFC005" w14:textId="77777777" w:rsidTr="005D04BA">
        <w:trPr>
          <w:jc w:val="center"/>
        </w:trPr>
        <w:tc>
          <w:tcPr>
            <w:tcW w:w="1454" w:type="dxa"/>
          </w:tcPr>
          <w:p w14:paraId="412EBCE7" w14:textId="32C1CDF2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7</w:t>
            </w:r>
            <w:r w:rsidR="00AF0649" w:rsidRPr="00956EFE">
              <w:rPr>
                <w:lang w:eastAsia="en-US"/>
              </w:rPr>
              <w:t xml:space="preserve">, </w:t>
            </w:r>
            <w:r w:rsidRPr="00956EFE">
              <w:rPr>
                <w:lang w:eastAsia="en-US"/>
              </w:rPr>
              <w:t>14, 23 d.</w:t>
            </w:r>
          </w:p>
        </w:tc>
        <w:tc>
          <w:tcPr>
            <w:tcW w:w="3644" w:type="dxa"/>
          </w:tcPr>
          <w:p w14:paraId="564C354B" w14:textId="423AB299" w:rsidR="68C6CA2D" w:rsidRPr="00956EFE" w:rsidRDefault="68C6CA2D" w:rsidP="68C6CA2D">
            <w:r w:rsidRPr="00956EFE">
              <w:t>Mokymai gamtos mokslų mokytojams</w:t>
            </w:r>
          </w:p>
        </w:tc>
        <w:tc>
          <w:tcPr>
            <w:tcW w:w="870" w:type="dxa"/>
          </w:tcPr>
          <w:p w14:paraId="71F93454" w14:textId="286D74CE" w:rsidR="68C6CA2D" w:rsidRPr="00956EFE" w:rsidRDefault="00AF0649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  <w:tc>
          <w:tcPr>
            <w:tcW w:w="2148" w:type="dxa"/>
          </w:tcPr>
          <w:p w14:paraId="5B103DFD" w14:textId="159A78A5" w:rsidR="68C6CA2D" w:rsidRPr="00956EFE" w:rsidRDefault="68C6CA2D" w:rsidP="68C6CA2D">
            <w:r w:rsidRPr="00956EFE">
              <w:t>L. Stulgienė,</w:t>
            </w:r>
          </w:p>
          <w:p w14:paraId="25DE6F56" w14:textId="6F3CD287" w:rsidR="68C6CA2D" w:rsidRPr="00956EFE" w:rsidRDefault="68C6CA2D" w:rsidP="68C6CA2D">
            <w:r w:rsidRPr="00956EFE">
              <w:t>D. Ramanauskienė,</w:t>
            </w:r>
          </w:p>
          <w:p w14:paraId="72CB90FE" w14:textId="4A9D9E53" w:rsidR="68C6CA2D" w:rsidRPr="00956EFE" w:rsidRDefault="68C6CA2D" w:rsidP="68C6CA2D">
            <w:r w:rsidRPr="00956EFE">
              <w:t>R. Vaišvilienė</w:t>
            </w:r>
          </w:p>
        </w:tc>
        <w:tc>
          <w:tcPr>
            <w:tcW w:w="1934" w:type="dxa"/>
          </w:tcPr>
          <w:p w14:paraId="7424E56B" w14:textId="7EAD1C95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RŠPT</w:t>
            </w:r>
          </w:p>
        </w:tc>
      </w:tr>
      <w:tr w:rsidR="00956EFE" w:rsidRPr="00956EFE" w14:paraId="77A2597B" w14:textId="77777777" w:rsidTr="005D04BA">
        <w:trPr>
          <w:jc w:val="center"/>
        </w:trPr>
        <w:tc>
          <w:tcPr>
            <w:tcW w:w="1454" w:type="dxa"/>
          </w:tcPr>
          <w:p w14:paraId="6D931BED" w14:textId="3F466A54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8, 15, 22 d.</w:t>
            </w:r>
          </w:p>
        </w:tc>
        <w:tc>
          <w:tcPr>
            <w:tcW w:w="3644" w:type="dxa"/>
          </w:tcPr>
          <w:p w14:paraId="3A8DBAD2" w14:textId="03A7D886" w:rsidR="68C6CA2D" w:rsidRPr="00956EFE" w:rsidRDefault="68C6CA2D" w:rsidP="68C6CA2D">
            <w:r w:rsidRPr="00956EFE">
              <w:t>Mokymai technologijų mokytojams</w:t>
            </w:r>
          </w:p>
        </w:tc>
        <w:tc>
          <w:tcPr>
            <w:tcW w:w="870" w:type="dxa"/>
          </w:tcPr>
          <w:p w14:paraId="4302887F" w14:textId="0B40E053" w:rsidR="68C6CA2D" w:rsidRPr="00956EFE" w:rsidRDefault="00AF0649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  <w:tc>
          <w:tcPr>
            <w:tcW w:w="2148" w:type="dxa"/>
          </w:tcPr>
          <w:p w14:paraId="3D7221A9" w14:textId="4FCCDF50" w:rsidR="68C6CA2D" w:rsidRPr="00956EFE" w:rsidRDefault="68C6CA2D" w:rsidP="68C6CA2D">
            <w:r w:rsidRPr="00956EFE">
              <w:t xml:space="preserve">L. Stulgienė, </w:t>
            </w:r>
          </w:p>
          <w:p w14:paraId="1E1AE09B" w14:textId="30307B72" w:rsidR="68C6CA2D" w:rsidRPr="00956EFE" w:rsidRDefault="68C6CA2D" w:rsidP="68C6CA2D">
            <w:r w:rsidRPr="00956EFE">
              <w:t>R. Turskienė,</w:t>
            </w:r>
          </w:p>
          <w:p w14:paraId="65CF5425" w14:textId="576AA417" w:rsidR="68C6CA2D" w:rsidRPr="00956EFE" w:rsidRDefault="68C6CA2D" w:rsidP="68C6CA2D">
            <w:r w:rsidRPr="00956EFE">
              <w:t>L. Miklius</w:t>
            </w:r>
          </w:p>
        </w:tc>
        <w:tc>
          <w:tcPr>
            <w:tcW w:w="1934" w:type="dxa"/>
          </w:tcPr>
          <w:p w14:paraId="5D38FFBE" w14:textId="6281E57A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RŠPT</w:t>
            </w:r>
          </w:p>
        </w:tc>
      </w:tr>
      <w:tr w:rsidR="00956EFE" w:rsidRPr="00956EFE" w14:paraId="463B70F0" w14:textId="77777777" w:rsidTr="005D04BA">
        <w:trPr>
          <w:jc w:val="center"/>
        </w:trPr>
        <w:tc>
          <w:tcPr>
            <w:tcW w:w="1454" w:type="dxa"/>
          </w:tcPr>
          <w:p w14:paraId="49BB7C4B" w14:textId="2249F456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9 d.</w:t>
            </w:r>
          </w:p>
        </w:tc>
        <w:tc>
          <w:tcPr>
            <w:tcW w:w="3644" w:type="dxa"/>
          </w:tcPr>
          <w:p w14:paraId="1DEF359D" w14:textId="59DE0866" w:rsidR="68C6CA2D" w:rsidRPr="00956EFE" w:rsidRDefault="68C6CA2D" w:rsidP="68C6CA2D">
            <w:r w:rsidRPr="00956EFE">
              <w:t>Mokymai matematikos mokytojams</w:t>
            </w:r>
          </w:p>
        </w:tc>
        <w:tc>
          <w:tcPr>
            <w:tcW w:w="870" w:type="dxa"/>
          </w:tcPr>
          <w:p w14:paraId="406CD622" w14:textId="79BA27C8" w:rsidR="68C6CA2D" w:rsidRPr="00956EFE" w:rsidRDefault="00AF0649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  <w:tc>
          <w:tcPr>
            <w:tcW w:w="2148" w:type="dxa"/>
          </w:tcPr>
          <w:p w14:paraId="7EE4969D" w14:textId="6899915A" w:rsidR="68C6CA2D" w:rsidRPr="00956EFE" w:rsidRDefault="68C6CA2D" w:rsidP="68C6CA2D">
            <w:r w:rsidRPr="00956EFE">
              <w:t>L. Stulgienė,</w:t>
            </w:r>
          </w:p>
          <w:p w14:paraId="5EEC2ED8" w14:textId="493E56CD" w:rsidR="68C6CA2D" w:rsidRPr="00956EFE" w:rsidRDefault="68C6CA2D" w:rsidP="68C6CA2D">
            <w:r w:rsidRPr="00956EFE">
              <w:t>V. Armonienė,</w:t>
            </w:r>
          </w:p>
          <w:p w14:paraId="451252CC" w14:textId="3D3017CB" w:rsidR="68C6CA2D" w:rsidRPr="00956EFE" w:rsidRDefault="68C6CA2D" w:rsidP="68C6CA2D">
            <w:r w:rsidRPr="00956EFE">
              <w:t>R. Varneckienė</w:t>
            </w:r>
          </w:p>
        </w:tc>
        <w:tc>
          <w:tcPr>
            <w:tcW w:w="1934" w:type="dxa"/>
          </w:tcPr>
          <w:p w14:paraId="4DC9D7EE" w14:textId="556218C8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RŠPT</w:t>
            </w:r>
          </w:p>
        </w:tc>
      </w:tr>
      <w:tr w:rsidR="00956EFE" w:rsidRPr="00956EFE" w14:paraId="293D8C20" w14:textId="77777777" w:rsidTr="005D04BA">
        <w:trPr>
          <w:trHeight w:val="300"/>
          <w:jc w:val="center"/>
        </w:trPr>
        <w:tc>
          <w:tcPr>
            <w:tcW w:w="1454" w:type="dxa"/>
          </w:tcPr>
          <w:p w14:paraId="59813984" w14:textId="3D3161D0" w:rsidR="5B82DD49" w:rsidRPr="00956EFE" w:rsidRDefault="5B82DD49" w:rsidP="0E48D26E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9 d.</w:t>
            </w:r>
          </w:p>
        </w:tc>
        <w:tc>
          <w:tcPr>
            <w:tcW w:w="3644" w:type="dxa"/>
          </w:tcPr>
          <w:p w14:paraId="5C3F4782" w14:textId="43BD99B2" w:rsidR="5B82DD49" w:rsidRPr="00956EFE" w:rsidRDefault="5B82DD49" w:rsidP="0E48D26E">
            <w:r w:rsidRPr="00956EFE">
              <w:t>Lyderystės raumens stiprinimas: nuo įtampos iki išmintingo veikimo“</w:t>
            </w:r>
          </w:p>
        </w:tc>
        <w:tc>
          <w:tcPr>
            <w:tcW w:w="870" w:type="dxa"/>
          </w:tcPr>
          <w:p w14:paraId="0806C529" w14:textId="72B92142" w:rsidR="5B82DD49" w:rsidRPr="00956EFE" w:rsidRDefault="00AF0649" w:rsidP="0E48D26E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  <w:tc>
          <w:tcPr>
            <w:tcW w:w="2148" w:type="dxa"/>
          </w:tcPr>
          <w:p w14:paraId="53CED595" w14:textId="06088AA2" w:rsidR="5B82DD49" w:rsidRPr="00956EFE" w:rsidRDefault="5B82DD49" w:rsidP="0E48D26E">
            <w:r w:rsidRPr="00956EFE">
              <w:t>L. Stulgienė</w:t>
            </w:r>
          </w:p>
        </w:tc>
        <w:tc>
          <w:tcPr>
            <w:tcW w:w="1934" w:type="dxa"/>
          </w:tcPr>
          <w:p w14:paraId="6C675AA1" w14:textId="2185895B" w:rsidR="5B82DD49" w:rsidRPr="00956EFE" w:rsidRDefault="5B82DD49" w:rsidP="0E48D26E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ESFA</w:t>
            </w:r>
          </w:p>
        </w:tc>
      </w:tr>
      <w:tr w:rsidR="00956EFE" w:rsidRPr="00956EFE" w14:paraId="5A65205F" w14:textId="77777777" w:rsidTr="005D04BA">
        <w:trPr>
          <w:trHeight w:val="300"/>
          <w:jc w:val="center"/>
        </w:trPr>
        <w:tc>
          <w:tcPr>
            <w:tcW w:w="1454" w:type="dxa"/>
          </w:tcPr>
          <w:p w14:paraId="18BADE70" w14:textId="3EE40D43" w:rsidR="271E1278" w:rsidRPr="00956EFE" w:rsidRDefault="271E1278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10, 16, 24</w:t>
            </w:r>
            <w:r w:rsidR="00AF0649" w:rsidRPr="00956EFE">
              <w:rPr>
                <w:lang w:eastAsia="en-US"/>
              </w:rPr>
              <w:t xml:space="preserve">, </w:t>
            </w:r>
            <w:r w:rsidRPr="00956EFE">
              <w:rPr>
                <w:lang w:eastAsia="en-US"/>
              </w:rPr>
              <w:t>30 d.</w:t>
            </w:r>
          </w:p>
        </w:tc>
        <w:tc>
          <w:tcPr>
            <w:tcW w:w="3644" w:type="dxa"/>
          </w:tcPr>
          <w:p w14:paraId="4A348F7F" w14:textId="46F70822" w:rsidR="271E1278" w:rsidRPr="00956EFE" w:rsidRDefault="271E1278" w:rsidP="68C6CA2D">
            <w:r w:rsidRPr="00956EFE">
              <w:t>Vizualinio mąstymo strategijos</w:t>
            </w:r>
          </w:p>
        </w:tc>
        <w:tc>
          <w:tcPr>
            <w:tcW w:w="870" w:type="dxa"/>
          </w:tcPr>
          <w:p w14:paraId="65674BAF" w14:textId="47BEB815" w:rsidR="271E1278" w:rsidRPr="00956EFE" w:rsidRDefault="00AF0649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  <w:tc>
          <w:tcPr>
            <w:tcW w:w="2148" w:type="dxa"/>
          </w:tcPr>
          <w:p w14:paraId="25FB263C" w14:textId="23D5E259" w:rsidR="271E1278" w:rsidRPr="00956EFE" w:rsidRDefault="271E1278" w:rsidP="68C6CA2D">
            <w:r w:rsidRPr="00956EFE">
              <w:t>L. Stulgienė,</w:t>
            </w:r>
          </w:p>
          <w:p w14:paraId="07BB8264" w14:textId="73A3DC70" w:rsidR="271E1278" w:rsidRPr="00956EFE" w:rsidRDefault="271E1278" w:rsidP="68C6CA2D">
            <w:r w:rsidRPr="00956EFE">
              <w:t>D. Kosienė,</w:t>
            </w:r>
          </w:p>
          <w:p w14:paraId="46E3C504" w14:textId="0E773E93" w:rsidR="271E1278" w:rsidRPr="00956EFE" w:rsidRDefault="271E1278" w:rsidP="68C6CA2D">
            <w:r w:rsidRPr="00956EFE">
              <w:t>L. Borkertaitė,</w:t>
            </w:r>
          </w:p>
          <w:p w14:paraId="544BFA03" w14:textId="2A1F03C5" w:rsidR="271E1278" w:rsidRPr="00956EFE" w:rsidRDefault="271E1278" w:rsidP="68C6CA2D">
            <w:r w:rsidRPr="00956EFE">
              <w:t>D. Užemeckienė,</w:t>
            </w:r>
          </w:p>
          <w:p w14:paraId="6C701FDB" w14:textId="5B89EC48" w:rsidR="271E1278" w:rsidRPr="00956EFE" w:rsidRDefault="271E1278" w:rsidP="68C6CA2D">
            <w:r w:rsidRPr="00956EFE">
              <w:t>O. Uselienė,</w:t>
            </w:r>
          </w:p>
          <w:p w14:paraId="36460FF7" w14:textId="4AF327B1" w:rsidR="271E1278" w:rsidRPr="00956EFE" w:rsidRDefault="271E1278" w:rsidP="68C6CA2D">
            <w:r w:rsidRPr="00956EFE">
              <w:t>V. Paškauskienė</w:t>
            </w:r>
          </w:p>
        </w:tc>
        <w:tc>
          <w:tcPr>
            <w:tcW w:w="1934" w:type="dxa"/>
          </w:tcPr>
          <w:p w14:paraId="3E704C83" w14:textId="2BF87CA6" w:rsidR="271E1278" w:rsidRPr="00956EFE" w:rsidRDefault="271E1278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RŠPT, MO muziejus</w:t>
            </w:r>
          </w:p>
        </w:tc>
      </w:tr>
      <w:tr w:rsidR="00956EFE" w:rsidRPr="00956EFE" w14:paraId="43696C45" w14:textId="77777777" w:rsidTr="005D04BA">
        <w:trPr>
          <w:trHeight w:val="607"/>
          <w:jc w:val="center"/>
        </w:trPr>
        <w:tc>
          <w:tcPr>
            <w:tcW w:w="1454" w:type="dxa"/>
          </w:tcPr>
          <w:p w14:paraId="1C9E52B8" w14:textId="29CBAFB8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13 d. 3 pam</w:t>
            </w:r>
            <w:r w:rsidR="00FE5EE3" w:rsidRPr="00956EFE">
              <w:rPr>
                <w:lang w:eastAsia="en-US"/>
              </w:rPr>
              <w:t>.</w:t>
            </w:r>
          </w:p>
        </w:tc>
        <w:tc>
          <w:tcPr>
            <w:tcW w:w="3644" w:type="dxa"/>
          </w:tcPr>
          <w:p w14:paraId="5ECB4129" w14:textId="3D4766C5" w:rsidR="68C6CA2D" w:rsidRPr="00956EFE" w:rsidRDefault="68C6CA2D" w:rsidP="68C6CA2D">
            <w:r w:rsidRPr="00956EFE">
              <w:t>Atvira, integruota geografijos ir dorinio ugdymo (tikybos) pamoka „Europos kalbos ir religijos“</w:t>
            </w:r>
          </w:p>
        </w:tc>
        <w:tc>
          <w:tcPr>
            <w:tcW w:w="870" w:type="dxa"/>
          </w:tcPr>
          <w:p w14:paraId="4B12C5EA" w14:textId="3CDD9495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7b</w:t>
            </w:r>
          </w:p>
        </w:tc>
        <w:tc>
          <w:tcPr>
            <w:tcW w:w="2148" w:type="dxa"/>
          </w:tcPr>
          <w:p w14:paraId="175FCA8C" w14:textId="4BBF1C88" w:rsidR="68C6CA2D" w:rsidRPr="00956EFE" w:rsidRDefault="68C6CA2D" w:rsidP="68C6CA2D">
            <w:r w:rsidRPr="00956EFE">
              <w:t>V. Buivydienė,</w:t>
            </w:r>
          </w:p>
          <w:p w14:paraId="5F8BA874" w14:textId="3744F0C1" w:rsidR="68C6CA2D" w:rsidRPr="00956EFE" w:rsidRDefault="68C6CA2D" w:rsidP="68C6CA2D">
            <w:r w:rsidRPr="00956EFE">
              <w:t>A. Steponavičienė</w:t>
            </w:r>
          </w:p>
        </w:tc>
        <w:tc>
          <w:tcPr>
            <w:tcW w:w="1934" w:type="dxa"/>
          </w:tcPr>
          <w:p w14:paraId="52E5E222" w14:textId="37FF8AC6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RŠPT</w:t>
            </w:r>
          </w:p>
        </w:tc>
      </w:tr>
      <w:tr w:rsidR="00956EFE" w:rsidRPr="00956EFE" w14:paraId="714B50F3" w14:textId="77777777" w:rsidTr="005D04BA">
        <w:trPr>
          <w:trHeight w:val="300"/>
          <w:jc w:val="center"/>
        </w:trPr>
        <w:tc>
          <w:tcPr>
            <w:tcW w:w="1454" w:type="dxa"/>
          </w:tcPr>
          <w:p w14:paraId="45C6D275" w14:textId="6EE0D32A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15 d. 4 pa</w:t>
            </w:r>
            <w:r w:rsidR="00FE5EE3" w:rsidRPr="00956EFE">
              <w:rPr>
                <w:lang w:eastAsia="en-US"/>
              </w:rPr>
              <w:t>m.</w:t>
            </w:r>
          </w:p>
        </w:tc>
        <w:tc>
          <w:tcPr>
            <w:tcW w:w="3644" w:type="dxa"/>
          </w:tcPr>
          <w:p w14:paraId="3497E64E" w14:textId="6E926617" w:rsidR="68C6CA2D" w:rsidRPr="00956EFE" w:rsidRDefault="68C6CA2D" w:rsidP="68C6CA2D">
            <w:r w:rsidRPr="00956EFE">
              <w:t>Atvira, integruota visuomeninio ugdymo ir matematikos pamoka „Skaičiuoju, nes taupau“</w:t>
            </w:r>
          </w:p>
        </w:tc>
        <w:tc>
          <w:tcPr>
            <w:tcW w:w="870" w:type="dxa"/>
          </w:tcPr>
          <w:p w14:paraId="35394CA1" w14:textId="31894272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4a</w:t>
            </w:r>
          </w:p>
        </w:tc>
        <w:tc>
          <w:tcPr>
            <w:tcW w:w="2148" w:type="dxa"/>
          </w:tcPr>
          <w:p w14:paraId="6BD11A84" w14:textId="6EB78425" w:rsidR="68C6CA2D" w:rsidRPr="00956EFE" w:rsidRDefault="68C6CA2D" w:rsidP="68C6CA2D">
            <w:r w:rsidRPr="00956EFE">
              <w:t>R. Goleckienė</w:t>
            </w:r>
          </w:p>
        </w:tc>
        <w:tc>
          <w:tcPr>
            <w:tcW w:w="1934" w:type="dxa"/>
          </w:tcPr>
          <w:p w14:paraId="6434B4D7" w14:textId="73815A47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RŠPT</w:t>
            </w:r>
          </w:p>
        </w:tc>
      </w:tr>
      <w:tr w:rsidR="00956EFE" w:rsidRPr="00956EFE" w14:paraId="0AA4BB9B" w14:textId="77777777" w:rsidTr="005D04BA">
        <w:trPr>
          <w:trHeight w:val="439"/>
          <w:jc w:val="center"/>
        </w:trPr>
        <w:tc>
          <w:tcPr>
            <w:tcW w:w="1454" w:type="dxa"/>
          </w:tcPr>
          <w:p w14:paraId="7D08F426" w14:textId="6D4E1542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16 d.</w:t>
            </w:r>
          </w:p>
        </w:tc>
        <w:tc>
          <w:tcPr>
            <w:tcW w:w="3644" w:type="dxa"/>
          </w:tcPr>
          <w:p w14:paraId="4EF56E22" w14:textId="4B51030E" w:rsidR="68C6CA2D" w:rsidRPr="00956EFE" w:rsidRDefault="68C6CA2D" w:rsidP="68C6CA2D">
            <w:r w:rsidRPr="00956EFE">
              <w:t>Mokymai apie autizmo spektro, elgesio sutrikimus</w:t>
            </w:r>
          </w:p>
        </w:tc>
        <w:tc>
          <w:tcPr>
            <w:tcW w:w="870" w:type="dxa"/>
          </w:tcPr>
          <w:p w14:paraId="381AC12A" w14:textId="31EF3555" w:rsidR="68C6CA2D" w:rsidRPr="00956EFE" w:rsidRDefault="00AF0649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  <w:tc>
          <w:tcPr>
            <w:tcW w:w="2148" w:type="dxa"/>
          </w:tcPr>
          <w:p w14:paraId="29217F38" w14:textId="1854B8C7" w:rsidR="68C6CA2D" w:rsidRPr="00956EFE" w:rsidRDefault="68C6CA2D" w:rsidP="68C6CA2D">
            <w:r w:rsidRPr="00956EFE">
              <w:t xml:space="preserve">D. Danusienė, </w:t>
            </w:r>
          </w:p>
          <w:p w14:paraId="22EBCB94" w14:textId="2D91B0D4" w:rsidR="68C6CA2D" w:rsidRPr="00956EFE" w:rsidRDefault="68C6CA2D" w:rsidP="68C6CA2D">
            <w:r w:rsidRPr="00956EFE">
              <w:t>V. Naujokaitienė,</w:t>
            </w:r>
          </w:p>
          <w:p w14:paraId="0AC666F6" w14:textId="0EFA73AB" w:rsidR="68C6CA2D" w:rsidRPr="00956EFE" w:rsidRDefault="68C6CA2D" w:rsidP="68C6CA2D">
            <w:r w:rsidRPr="00956EFE">
              <w:t>R. Mockuvienė,</w:t>
            </w:r>
          </w:p>
          <w:p w14:paraId="0263DB52" w14:textId="371F9A3C" w:rsidR="68C6CA2D" w:rsidRPr="00956EFE" w:rsidRDefault="68C6CA2D" w:rsidP="68C6CA2D">
            <w:r w:rsidRPr="00956EFE">
              <w:t>V. Miklienė,</w:t>
            </w:r>
          </w:p>
          <w:p w14:paraId="44AD6B6C" w14:textId="384A3BD1" w:rsidR="68C6CA2D" w:rsidRPr="00956EFE" w:rsidRDefault="68C6CA2D" w:rsidP="68C6CA2D">
            <w:r w:rsidRPr="00956EFE">
              <w:t>O. Bielskytė</w:t>
            </w:r>
          </w:p>
        </w:tc>
        <w:tc>
          <w:tcPr>
            <w:tcW w:w="1934" w:type="dxa"/>
          </w:tcPr>
          <w:p w14:paraId="1F1D2D90" w14:textId="6502896A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RŠPT</w:t>
            </w:r>
          </w:p>
        </w:tc>
      </w:tr>
      <w:tr w:rsidR="00956EFE" w:rsidRPr="00956EFE" w14:paraId="1AADD4C4" w14:textId="77777777" w:rsidTr="005D04BA">
        <w:trPr>
          <w:trHeight w:val="300"/>
          <w:jc w:val="center"/>
        </w:trPr>
        <w:tc>
          <w:tcPr>
            <w:tcW w:w="1454" w:type="dxa"/>
          </w:tcPr>
          <w:p w14:paraId="1558EB20" w14:textId="23EDA82D" w:rsidR="42A3C98B" w:rsidRPr="00956EFE" w:rsidRDefault="42A3C98B" w:rsidP="48A9E00C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17 d.</w:t>
            </w:r>
            <w:r w:rsidR="17D6F04B" w:rsidRPr="00956EFE">
              <w:rPr>
                <w:lang w:eastAsia="en-US"/>
              </w:rPr>
              <w:t xml:space="preserve"> </w:t>
            </w:r>
            <w:r w:rsidR="17D6F04B" w:rsidRPr="00956EFE">
              <w:rPr>
                <w:sz w:val="20"/>
                <w:szCs w:val="20"/>
                <w:lang w:eastAsia="en-US"/>
              </w:rPr>
              <w:t>(laikas bus patikslintas)</w:t>
            </w:r>
          </w:p>
        </w:tc>
        <w:tc>
          <w:tcPr>
            <w:tcW w:w="3644" w:type="dxa"/>
          </w:tcPr>
          <w:p w14:paraId="01CDE9A5" w14:textId="318A183E" w:rsidR="42A3C98B" w:rsidRPr="00956EFE" w:rsidRDefault="42A3C98B" w:rsidP="48A9E00C">
            <w:r w:rsidRPr="00956EFE">
              <w:t xml:space="preserve">Nuotolinė XIII-oji tarptautinė konferencija </w:t>
            </w:r>
            <w:r w:rsidR="00AF0649" w:rsidRPr="00956EFE">
              <w:t>„</w:t>
            </w:r>
            <w:r w:rsidRPr="00956EFE">
              <w:t>Geografija: mokslas ir edukacija</w:t>
            </w:r>
            <w:r w:rsidR="00AF0649" w:rsidRPr="00956EFE">
              <w:t>“</w:t>
            </w:r>
            <w:r w:rsidRPr="00956EFE">
              <w:t>, skirta  socialinės geografijos studijų vykdymo Klaipėdos universitete 30 metų sukakčiai pažymėti</w:t>
            </w:r>
          </w:p>
        </w:tc>
        <w:tc>
          <w:tcPr>
            <w:tcW w:w="870" w:type="dxa"/>
          </w:tcPr>
          <w:p w14:paraId="77C0C5DF" w14:textId="19D0C4B0" w:rsidR="48A9E00C" w:rsidRPr="00956EFE" w:rsidRDefault="00AF0649" w:rsidP="48A9E00C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  <w:tc>
          <w:tcPr>
            <w:tcW w:w="2148" w:type="dxa"/>
          </w:tcPr>
          <w:p w14:paraId="79267132" w14:textId="6628B3FA" w:rsidR="42A3C98B" w:rsidRPr="00956EFE" w:rsidRDefault="42A3C98B" w:rsidP="48A9E00C">
            <w:r w:rsidRPr="00956EFE">
              <w:t>V. Buivydienė</w:t>
            </w:r>
          </w:p>
        </w:tc>
        <w:tc>
          <w:tcPr>
            <w:tcW w:w="1934" w:type="dxa"/>
          </w:tcPr>
          <w:p w14:paraId="79840106" w14:textId="4102AE1A" w:rsidR="5E81BFE8" w:rsidRPr="00956EFE" w:rsidRDefault="5E81BFE8" w:rsidP="48A9E00C">
            <w:pPr>
              <w:rPr>
                <w:sz w:val="20"/>
                <w:szCs w:val="20"/>
              </w:rPr>
            </w:pPr>
            <w:r w:rsidRPr="00956EFE">
              <w:rPr>
                <w:sz w:val="20"/>
                <w:szCs w:val="20"/>
              </w:rPr>
              <w:t>Lietuvos geografų draugija, Klaipėdos universitetas, Klaipėdos miesto pedagogų švietimo ir kultūros centras</w:t>
            </w:r>
          </w:p>
        </w:tc>
      </w:tr>
      <w:tr w:rsidR="00956EFE" w:rsidRPr="00956EFE" w14:paraId="241D4D64" w14:textId="77777777" w:rsidTr="005D04BA">
        <w:trPr>
          <w:trHeight w:val="300"/>
          <w:jc w:val="center"/>
        </w:trPr>
        <w:tc>
          <w:tcPr>
            <w:tcW w:w="1454" w:type="dxa"/>
          </w:tcPr>
          <w:p w14:paraId="3DB974E8" w14:textId="19DDC244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22 d.</w:t>
            </w:r>
          </w:p>
        </w:tc>
        <w:tc>
          <w:tcPr>
            <w:tcW w:w="3644" w:type="dxa"/>
          </w:tcPr>
          <w:p w14:paraId="21E6AC62" w14:textId="047F65B4" w:rsidR="68C6CA2D" w:rsidRPr="00956EFE" w:rsidRDefault="68C6CA2D" w:rsidP="68C6CA2D">
            <w:r w:rsidRPr="00956EFE">
              <w:t>Ugdymo karjerai renginys</w:t>
            </w:r>
          </w:p>
        </w:tc>
        <w:tc>
          <w:tcPr>
            <w:tcW w:w="870" w:type="dxa"/>
          </w:tcPr>
          <w:p w14:paraId="6AF3B66C" w14:textId="68FA8571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5</w:t>
            </w:r>
            <w:r w:rsidR="00AF0649" w:rsidRPr="00956EFE">
              <w:rPr>
                <w:lang w:eastAsia="en-US"/>
              </w:rPr>
              <w:t>–</w:t>
            </w:r>
            <w:r w:rsidRPr="00956EFE">
              <w:rPr>
                <w:lang w:eastAsia="en-US"/>
              </w:rPr>
              <w:t>8</w:t>
            </w:r>
          </w:p>
        </w:tc>
        <w:tc>
          <w:tcPr>
            <w:tcW w:w="2148" w:type="dxa"/>
          </w:tcPr>
          <w:p w14:paraId="7931B699" w14:textId="00785420" w:rsidR="68C6CA2D" w:rsidRPr="00956EFE" w:rsidRDefault="68C6CA2D" w:rsidP="68C6CA2D">
            <w:r w:rsidRPr="00956EFE">
              <w:t>L. Stulgienė,</w:t>
            </w:r>
          </w:p>
          <w:p w14:paraId="18A1E0F9" w14:textId="5D833D73" w:rsidR="68C6CA2D" w:rsidRPr="00956EFE" w:rsidRDefault="68C6CA2D" w:rsidP="68C6CA2D">
            <w:r w:rsidRPr="00956EFE">
              <w:t>H. Gailienė</w:t>
            </w:r>
          </w:p>
        </w:tc>
        <w:tc>
          <w:tcPr>
            <w:tcW w:w="1934" w:type="dxa"/>
          </w:tcPr>
          <w:p w14:paraId="40179B39" w14:textId="377DD7F5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RŠPT</w:t>
            </w:r>
          </w:p>
        </w:tc>
      </w:tr>
      <w:tr w:rsidR="00956EFE" w:rsidRPr="00956EFE" w14:paraId="7D623AE7" w14:textId="77777777" w:rsidTr="005D04BA">
        <w:trPr>
          <w:trHeight w:val="300"/>
          <w:jc w:val="center"/>
        </w:trPr>
        <w:tc>
          <w:tcPr>
            <w:tcW w:w="1454" w:type="dxa"/>
          </w:tcPr>
          <w:p w14:paraId="007C7467" w14:textId="3A32B473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30 d.</w:t>
            </w:r>
          </w:p>
        </w:tc>
        <w:tc>
          <w:tcPr>
            <w:tcW w:w="3644" w:type="dxa"/>
          </w:tcPr>
          <w:p w14:paraId="4F6F406D" w14:textId="04D964C9" w:rsidR="68C6CA2D" w:rsidRPr="00956EFE" w:rsidRDefault="68C6CA2D" w:rsidP="68C6CA2D">
            <w:r w:rsidRPr="00956EFE">
              <w:t>Išvyka į Nacionalinį Kauno dramos teatrą</w:t>
            </w:r>
          </w:p>
        </w:tc>
        <w:tc>
          <w:tcPr>
            <w:tcW w:w="870" w:type="dxa"/>
          </w:tcPr>
          <w:p w14:paraId="0C1325A5" w14:textId="78C97AF5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t>7a, 7b, 7c</w:t>
            </w:r>
          </w:p>
        </w:tc>
        <w:tc>
          <w:tcPr>
            <w:tcW w:w="2148" w:type="dxa"/>
          </w:tcPr>
          <w:p w14:paraId="2F527208" w14:textId="4DF63397" w:rsidR="68C6CA2D" w:rsidRPr="00956EFE" w:rsidRDefault="68C6CA2D" w:rsidP="68C6CA2D">
            <w:r w:rsidRPr="00956EFE">
              <w:t>L. Stulgienė,</w:t>
            </w:r>
          </w:p>
          <w:p w14:paraId="2C1BBAFF" w14:textId="4CD91E63" w:rsidR="68C6CA2D" w:rsidRPr="00956EFE" w:rsidRDefault="68C6CA2D" w:rsidP="68C6CA2D">
            <w:r w:rsidRPr="00956EFE">
              <w:t>R. Turskienė,</w:t>
            </w:r>
          </w:p>
          <w:p w14:paraId="6E82AB85" w14:textId="24FC7308" w:rsidR="68C6CA2D" w:rsidRPr="00956EFE" w:rsidRDefault="68C6CA2D" w:rsidP="68C6CA2D">
            <w:r w:rsidRPr="00956EFE">
              <w:t>I. Kobienė,</w:t>
            </w:r>
          </w:p>
          <w:p w14:paraId="2137002A" w14:textId="6B4A8364" w:rsidR="68C6CA2D" w:rsidRPr="00956EFE" w:rsidRDefault="68C6CA2D" w:rsidP="68C6CA2D">
            <w:r w:rsidRPr="00956EFE">
              <w:t>V. Armonienė,</w:t>
            </w:r>
          </w:p>
          <w:p w14:paraId="70E5DD4F" w14:textId="74CB5039" w:rsidR="68C6CA2D" w:rsidRPr="00956EFE" w:rsidRDefault="68C6CA2D" w:rsidP="68C6CA2D">
            <w:r w:rsidRPr="00956EFE">
              <w:t>L. Miklius,</w:t>
            </w:r>
          </w:p>
          <w:p w14:paraId="41445187" w14:textId="41E97F9C" w:rsidR="68C6CA2D" w:rsidRPr="00956EFE" w:rsidRDefault="68C6CA2D" w:rsidP="68C6CA2D">
            <w:r w:rsidRPr="00956EFE">
              <w:t>J. Kilkiuvienė,</w:t>
            </w:r>
          </w:p>
          <w:p w14:paraId="57E3D86E" w14:textId="500C2949" w:rsidR="68C6CA2D" w:rsidRPr="00956EFE" w:rsidRDefault="68C6CA2D" w:rsidP="68C6CA2D">
            <w:r w:rsidRPr="00956EFE">
              <w:t>J. Radčenkienė,</w:t>
            </w:r>
          </w:p>
          <w:p w14:paraId="36B72334" w14:textId="28BA412E" w:rsidR="68C6CA2D" w:rsidRPr="00956EFE" w:rsidRDefault="68C6CA2D" w:rsidP="68C6CA2D">
            <w:r w:rsidRPr="00956EFE">
              <w:t>D. Dambrauskaitė,</w:t>
            </w:r>
          </w:p>
          <w:p w14:paraId="6F7804DB" w14:textId="2CB6CEFE" w:rsidR="68C6CA2D" w:rsidRPr="00956EFE" w:rsidRDefault="68C6CA2D" w:rsidP="68C6CA2D">
            <w:r w:rsidRPr="00956EFE">
              <w:lastRenderedPageBreak/>
              <w:t>D. Rapolienė</w:t>
            </w:r>
          </w:p>
        </w:tc>
        <w:tc>
          <w:tcPr>
            <w:tcW w:w="1934" w:type="dxa"/>
          </w:tcPr>
          <w:p w14:paraId="3C859D19" w14:textId="150B18DD" w:rsidR="68C6CA2D" w:rsidRPr="00956EFE" w:rsidRDefault="68C6CA2D" w:rsidP="68C6CA2D">
            <w:pPr>
              <w:rPr>
                <w:lang w:eastAsia="en-US"/>
              </w:rPr>
            </w:pPr>
            <w:r w:rsidRPr="00956EFE">
              <w:rPr>
                <w:lang w:eastAsia="en-US"/>
              </w:rPr>
              <w:lastRenderedPageBreak/>
              <w:t>NKDT</w:t>
            </w:r>
          </w:p>
        </w:tc>
      </w:tr>
      <w:tr w:rsidR="00956EFE" w:rsidRPr="00956EFE" w14:paraId="04162096" w14:textId="77777777" w:rsidTr="2B7EBA07">
        <w:trPr>
          <w:trHeight w:val="300"/>
          <w:jc w:val="center"/>
        </w:trPr>
        <w:tc>
          <w:tcPr>
            <w:tcW w:w="10050" w:type="dxa"/>
            <w:gridSpan w:val="5"/>
          </w:tcPr>
          <w:p w14:paraId="13E2ADED" w14:textId="6D9A7F62" w:rsidR="6650CE4F" w:rsidRPr="00956EFE" w:rsidRDefault="6650CE4F" w:rsidP="68C6CA2D">
            <w:pPr>
              <w:rPr>
                <w:b/>
                <w:bCs/>
                <w:lang w:eastAsia="en-US"/>
              </w:rPr>
            </w:pPr>
            <w:r w:rsidRPr="00956EFE">
              <w:rPr>
                <w:b/>
                <w:bCs/>
                <w:lang w:eastAsia="en-US"/>
              </w:rPr>
              <w:t xml:space="preserve">Renginiai </w:t>
            </w:r>
          </w:p>
        </w:tc>
      </w:tr>
      <w:tr w:rsidR="00956EFE" w:rsidRPr="00956EFE" w14:paraId="7C61ACBD" w14:textId="77777777" w:rsidTr="005D04BA">
        <w:trPr>
          <w:trHeight w:val="439"/>
          <w:jc w:val="center"/>
        </w:trPr>
        <w:tc>
          <w:tcPr>
            <w:tcW w:w="1454" w:type="dxa"/>
          </w:tcPr>
          <w:p w14:paraId="3E378B84" w14:textId="7D314B18" w:rsidR="00411144" w:rsidRPr="00956EFE" w:rsidRDefault="00411144" w:rsidP="0A611F28">
            <w:r w:rsidRPr="00956EFE">
              <w:t>2 d.</w:t>
            </w:r>
          </w:p>
        </w:tc>
        <w:tc>
          <w:tcPr>
            <w:tcW w:w="3644" w:type="dxa"/>
          </w:tcPr>
          <w:p w14:paraId="73F019BF" w14:textId="7DF9A52B" w:rsidR="00411144" w:rsidRPr="00956EFE" w:rsidRDefault="00411144" w:rsidP="0A611F28">
            <w:r w:rsidRPr="00956EFE">
              <w:t>Edukacinis užsiėmimas „Dailininkas ir knyga“</w:t>
            </w:r>
          </w:p>
        </w:tc>
        <w:tc>
          <w:tcPr>
            <w:tcW w:w="870" w:type="dxa"/>
          </w:tcPr>
          <w:p w14:paraId="5D18A993" w14:textId="24916486" w:rsidR="00411144" w:rsidRPr="00956EFE" w:rsidRDefault="00411144" w:rsidP="0A611F28">
            <w:r w:rsidRPr="00956EFE">
              <w:t>2c</w:t>
            </w:r>
          </w:p>
        </w:tc>
        <w:tc>
          <w:tcPr>
            <w:tcW w:w="2148" w:type="dxa"/>
          </w:tcPr>
          <w:p w14:paraId="5A4595C9" w14:textId="77777777" w:rsidR="00411144" w:rsidRPr="00956EFE" w:rsidRDefault="00411144" w:rsidP="0A611F28">
            <w:r w:rsidRPr="00956EFE">
              <w:t>R. Kaminskienė,</w:t>
            </w:r>
          </w:p>
          <w:p w14:paraId="162E498B" w14:textId="251FB860" w:rsidR="00411144" w:rsidRPr="00956EFE" w:rsidRDefault="00411144" w:rsidP="0A611F28">
            <w:r w:rsidRPr="00956EFE">
              <w:t>D. Dambrauskaitė</w:t>
            </w:r>
          </w:p>
        </w:tc>
        <w:tc>
          <w:tcPr>
            <w:tcW w:w="1934" w:type="dxa"/>
          </w:tcPr>
          <w:p w14:paraId="08C80482" w14:textId="3CFF24B7" w:rsidR="00411144" w:rsidRPr="00956EFE" w:rsidRDefault="00411144" w:rsidP="0A611F28">
            <w:r w:rsidRPr="00956EFE">
              <w:t>M. Martinaičio viešoji biblioteka</w:t>
            </w:r>
          </w:p>
        </w:tc>
      </w:tr>
      <w:tr w:rsidR="00956EFE" w:rsidRPr="00956EFE" w14:paraId="2602F8EA" w14:textId="77777777" w:rsidTr="005D04BA">
        <w:trPr>
          <w:trHeight w:val="439"/>
          <w:jc w:val="center"/>
        </w:trPr>
        <w:tc>
          <w:tcPr>
            <w:tcW w:w="1454" w:type="dxa"/>
          </w:tcPr>
          <w:p w14:paraId="0FF9E09C" w14:textId="7B20561D" w:rsidR="005D04BA" w:rsidRPr="00956EFE" w:rsidRDefault="005D04BA" w:rsidP="005D04BA">
            <w:r w:rsidRPr="00956EFE">
              <w:t xml:space="preserve">2 d. </w:t>
            </w:r>
          </w:p>
        </w:tc>
        <w:tc>
          <w:tcPr>
            <w:tcW w:w="3644" w:type="dxa"/>
          </w:tcPr>
          <w:p w14:paraId="002A68FD" w14:textId="22948B33" w:rsidR="005D04BA" w:rsidRPr="00956EFE" w:rsidRDefault="005D04BA" w:rsidP="005D04BA">
            <w:r w:rsidRPr="00956EFE">
              <w:t>Mokytojų išvyka – edukacija Kražiuose</w:t>
            </w:r>
          </w:p>
        </w:tc>
        <w:tc>
          <w:tcPr>
            <w:tcW w:w="870" w:type="dxa"/>
          </w:tcPr>
          <w:p w14:paraId="760A5ABE" w14:textId="37ACF653" w:rsidR="005D04BA" w:rsidRPr="00956EFE" w:rsidRDefault="005D04BA" w:rsidP="005D04BA">
            <w:r w:rsidRPr="00956EFE">
              <w:t>–</w:t>
            </w:r>
          </w:p>
        </w:tc>
        <w:tc>
          <w:tcPr>
            <w:tcW w:w="2148" w:type="dxa"/>
          </w:tcPr>
          <w:p w14:paraId="6D61E9CC" w14:textId="77777777" w:rsidR="005D04BA" w:rsidRPr="00956EFE" w:rsidRDefault="005D04BA" w:rsidP="005D04BA">
            <w:r w:rsidRPr="00956EFE">
              <w:t>R. Turskienė,</w:t>
            </w:r>
          </w:p>
          <w:p w14:paraId="06482B02" w14:textId="3761F466" w:rsidR="005D04BA" w:rsidRPr="00956EFE" w:rsidRDefault="005D04BA" w:rsidP="005D04BA">
            <w:r w:rsidRPr="00956EFE">
              <w:t>V. Linkytė</w:t>
            </w:r>
          </w:p>
        </w:tc>
        <w:tc>
          <w:tcPr>
            <w:tcW w:w="1934" w:type="dxa"/>
          </w:tcPr>
          <w:p w14:paraId="19A69085" w14:textId="07774D9A" w:rsidR="005D04BA" w:rsidRPr="00956EFE" w:rsidRDefault="005D04BA" w:rsidP="005D04BA">
            <w:r w:rsidRPr="00956EFE">
              <w:t>G. Kybartas</w:t>
            </w:r>
          </w:p>
        </w:tc>
      </w:tr>
      <w:tr w:rsidR="00956EFE" w:rsidRPr="00956EFE" w14:paraId="476A808F" w14:textId="77777777" w:rsidTr="005D04BA">
        <w:trPr>
          <w:trHeight w:val="439"/>
          <w:jc w:val="center"/>
        </w:trPr>
        <w:tc>
          <w:tcPr>
            <w:tcW w:w="1454" w:type="dxa"/>
          </w:tcPr>
          <w:p w14:paraId="3079DAC8" w14:textId="0AF44232" w:rsidR="0041748B" w:rsidRPr="00956EFE" w:rsidRDefault="0041748B" w:rsidP="0A611F28">
            <w:r w:rsidRPr="00956EFE">
              <w:t xml:space="preserve">3 d. </w:t>
            </w:r>
          </w:p>
        </w:tc>
        <w:tc>
          <w:tcPr>
            <w:tcW w:w="3644" w:type="dxa"/>
          </w:tcPr>
          <w:p w14:paraId="4DCB0817" w14:textId="655D56B3" w:rsidR="0041748B" w:rsidRPr="00956EFE" w:rsidRDefault="0041748B" w:rsidP="0A611F28">
            <w:r w:rsidRPr="00956EFE">
              <w:t>Sveikinimas „Tau, Mokytojau!“</w:t>
            </w:r>
          </w:p>
        </w:tc>
        <w:tc>
          <w:tcPr>
            <w:tcW w:w="870" w:type="dxa"/>
          </w:tcPr>
          <w:p w14:paraId="0102479B" w14:textId="48D3FA14" w:rsidR="0041748B" w:rsidRPr="00956EFE" w:rsidRDefault="0041748B" w:rsidP="0A611F28">
            <w:r w:rsidRPr="00956EFE">
              <w:t>8</w:t>
            </w:r>
          </w:p>
        </w:tc>
        <w:tc>
          <w:tcPr>
            <w:tcW w:w="2148" w:type="dxa"/>
          </w:tcPr>
          <w:p w14:paraId="514F8775" w14:textId="77777777" w:rsidR="0041748B" w:rsidRPr="00956EFE" w:rsidRDefault="0041748B" w:rsidP="0A611F28">
            <w:r w:rsidRPr="00956EFE">
              <w:t>A. Steponavičienė,</w:t>
            </w:r>
          </w:p>
          <w:p w14:paraId="1F74F9AC" w14:textId="77777777" w:rsidR="0041748B" w:rsidRPr="00956EFE" w:rsidRDefault="0041748B" w:rsidP="0A611F28">
            <w:r w:rsidRPr="00956EFE">
              <w:t>J. Sokienė,</w:t>
            </w:r>
          </w:p>
          <w:p w14:paraId="4F81B257" w14:textId="388C9333" w:rsidR="0041748B" w:rsidRPr="00956EFE" w:rsidRDefault="0041748B" w:rsidP="0A611F28">
            <w:r w:rsidRPr="00956EFE">
              <w:t>J. Kilkiuvienė</w:t>
            </w:r>
          </w:p>
        </w:tc>
        <w:tc>
          <w:tcPr>
            <w:tcW w:w="1934" w:type="dxa"/>
          </w:tcPr>
          <w:p w14:paraId="3DA393D1" w14:textId="5B9C0747" w:rsidR="0041748B" w:rsidRPr="00956EFE" w:rsidRDefault="0041748B" w:rsidP="0A611F28">
            <w:r w:rsidRPr="00956EFE">
              <w:t>–</w:t>
            </w:r>
          </w:p>
        </w:tc>
      </w:tr>
      <w:tr w:rsidR="00956EFE" w:rsidRPr="00956EFE" w14:paraId="36C7AF86" w14:textId="77777777" w:rsidTr="005D04BA">
        <w:trPr>
          <w:trHeight w:val="439"/>
          <w:jc w:val="center"/>
        </w:trPr>
        <w:tc>
          <w:tcPr>
            <w:tcW w:w="1454" w:type="dxa"/>
          </w:tcPr>
          <w:p w14:paraId="3D97CCDE" w14:textId="72ADA4B5" w:rsidR="0041748B" w:rsidRPr="00956EFE" w:rsidRDefault="0041748B" w:rsidP="0A611F28">
            <w:r w:rsidRPr="00956EFE">
              <w:t>9 d.</w:t>
            </w:r>
          </w:p>
        </w:tc>
        <w:tc>
          <w:tcPr>
            <w:tcW w:w="3644" w:type="dxa"/>
          </w:tcPr>
          <w:p w14:paraId="039B3BB1" w14:textId="217ADBA5" w:rsidR="0041748B" w:rsidRPr="00956EFE" w:rsidRDefault="00AC6D81" w:rsidP="0A611F28">
            <w:r w:rsidRPr="00956EFE">
              <w:t>Bendruomenės s</w:t>
            </w:r>
            <w:r w:rsidR="0041748B" w:rsidRPr="00956EFE">
              <w:t>usitikimas su Vyskupu</w:t>
            </w:r>
          </w:p>
        </w:tc>
        <w:tc>
          <w:tcPr>
            <w:tcW w:w="870" w:type="dxa"/>
          </w:tcPr>
          <w:p w14:paraId="754D9D03" w14:textId="3373F022" w:rsidR="0041748B" w:rsidRPr="00956EFE" w:rsidRDefault="0041748B" w:rsidP="0A611F28">
            <w:r w:rsidRPr="00956EFE">
              <w:t>1–8</w:t>
            </w:r>
          </w:p>
        </w:tc>
        <w:tc>
          <w:tcPr>
            <w:tcW w:w="2148" w:type="dxa"/>
          </w:tcPr>
          <w:p w14:paraId="3D8D6045" w14:textId="71978B9E" w:rsidR="0041748B" w:rsidRPr="00956EFE" w:rsidRDefault="0041748B" w:rsidP="0A611F28">
            <w:r w:rsidRPr="00956EFE">
              <w:t>Darbo grupė</w:t>
            </w:r>
          </w:p>
        </w:tc>
        <w:tc>
          <w:tcPr>
            <w:tcW w:w="1934" w:type="dxa"/>
          </w:tcPr>
          <w:p w14:paraId="73B30B5C" w14:textId="683C2437" w:rsidR="0041748B" w:rsidRPr="00956EFE" w:rsidRDefault="00AC6D81" w:rsidP="0A611F28">
            <w:r w:rsidRPr="00956EFE">
              <w:t>–</w:t>
            </w:r>
          </w:p>
        </w:tc>
      </w:tr>
      <w:tr w:rsidR="00956EFE" w:rsidRPr="00956EFE" w14:paraId="62045BEA" w14:textId="77777777" w:rsidTr="005D04BA">
        <w:trPr>
          <w:trHeight w:val="439"/>
          <w:jc w:val="center"/>
        </w:trPr>
        <w:tc>
          <w:tcPr>
            <w:tcW w:w="1454" w:type="dxa"/>
          </w:tcPr>
          <w:p w14:paraId="16E72A0A" w14:textId="03621FB2" w:rsidR="00E36074" w:rsidRPr="00956EFE" w:rsidRDefault="00E36074" w:rsidP="0A611F28">
            <w:r w:rsidRPr="00956EFE">
              <w:t>16 d.</w:t>
            </w:r>
          </w:p>
        </w:tc>
        <w:tc>
          <w:tcPr>
            <w:tcW w:w="3644" w:type="dxa"/>
          </w:tcPr>
          <w:p w14:paraId="3D4481C6" w14:textId="7FB4C81E" w:rsidR="00E36074" w:rsidRPr="00956EFE" w:rsidRDefault="00E36074" w:rsidP="0A611F28">
            <w:r w:rsidRPr="00956EFE">
              <w:t xml:space="preserve">Išvyka </w:t>
            </w:r>
            <w:r w:rsidR="007271C5" w:rsidRPr="00956EFE">
              <w:t>į M. Martinaičio viešąją biblioteką ir VšĮ Raseinių technologijos ir verslo mokyklą</w:t>
            </w:r>
          </w:p>
        </w:tc>
        <w:tc>
          <w:tcPr>
            <w:tcW w:w="870" w:type="dxa"/>
          </w:tcPr>
          <w:p w14:paraId="08334EFE" w14:textId="7FC4AC42" w:rsidR="00E36074" w:rsidRPr="00956EFE" w:rsidRDefault="007271C5" w:rsidP="0A611F28">
            <w:r w:rsidRPr="00956EFE">
              <w:t>1b</w:t>
            </w:r>
          </w:p>
        </w:tc>
        <w:tc>
          <w:tcPr>
            <w:tcW w:w="2148" w:type="dxa"/>
          </w:tcPr>
          <w:p w14:paraId="336A1362" w14:textId="0DC91850" w:rsidR="00E36074" w:rsidRPr="00956EFE" w:rsidRDefault="007271C5" w:rsidP="0A611F28">
            <w:r w:rsidRPr="00956EFE">
              <w:t>D. Eizintienė</w:t>
            </w:r>
          </w:p>
        </w:tc>
        <w:tc>
          <w:tcPr>
            <w:tcW w:w="1934" w:type="dxa"/>
          </w:tcPr>
          <w:p w14:paraId="0776576B" w14:textId="76B67E1D" w:rsidR="00E36074" w:rsidRPr="00956EFE" w:rsidRDefault="007271C5" w:rsidP="0A611F28">
            <w:r w:rsidRPr="00956EFE">
              <w:t>–</w:t>
            </w:r>
          </w:p>
        </w:tc>
      </w:tr>
      <w:tr w:rsidR="00956EFE" w:rsidRPr="00956EFE" w14:paraId="2474B422" w14:textId="77777777" w:rsidTr="005D04BA">
        <w:trPr>
          <w:trHeight w:val="439"/>
          <w:jc w:val="center"/>
        </w:trPr>
        <w:tc>
          <w:tcPr>
            <w:tcW w:w="1454" w:type="dxa"/>
          </w:tcPr>
          <w:p w14:paraId="0992C8CC" w14:textId="5692B942" w:rsidR="00E44DEB" w:rsidRPr="00956EFE" w:rsidRDefault="00E44DEB" w:rsidP="0A611F28">
            <w:r w:rsidRPr="00956EFE">
              <w:t>16 d.</w:t>
            </w:r>
          </w:p>
        </w:tc>
        <w:tc>
          <w:tcPr>
            <w:tcW w:w="3644" w:type="dxa"/>
          </w:tcPr>
          <w:p w14:paraId="5F2DF42D" w14:textId="6C303409" w:rsidR="00E44DEB" w:rsidRPr="00956EFE" w:rsidRDefault="00E44DEB" w:rsidP="0A611F28">
            <w:r w:rsidRPr="00956EFE">
              <w:t>Pasaulinė boso diena</w:t>
            </w:r>
            <w:r w:rsidR="3B7D0C90" w:rsidRPr="00956EFE">
              <w:t xml:space="preserve">. Bendrystės arbata su progimnazijos bendruomene </w:t>
            </w:r>
          </w:p>
        </w:tc>
        <w:tc>
          <w:tcPr>
            <w:tcW w:w="870" w:type="dxa"/>
          </w:tcPr>
          <w:p w14:paraId="00FD59CA" w14:textId="4280BAA4" w:rsidR="00E44DEB" w:rsidRPr="00956EFE" w:rsidRDefault="22491D22" w:rsidP="0A611F28">
            <w:r w:rsidRPr="00956EFE">
              <w:t>1</w:t>
            </w:r>
            <w:r w:rsidR="00B66325" w:rsidRPr="00956EFE">
              <w:t>–</w:t>
            </w:r>
            <w:r w:rsidR="00E44DEB" w:rsidRPr="00956EFE">
              <w:t>8</w:t>
            </w:r>
          </w:p>
        </w:tc>
        <w:tc>
          <w:tcPr>
            <w:tcW w:w="2148" w:type="dxa"/>
          </w:tcPr>
          <w:p w14:paraId="06D33953" w14:textId="3BB56B6E" w:rsidR="00E44DEB" w:rsidRPr="00956EFE" w:rsidRDefault="00E44DEB" w:rsidP="0A611F28">
            <w:r w:rsidRPr="00956EFE">
              <w:t>V. Buivydienė, mokinių aktyvas,</w:t>
            </w:r>
          </w:p>
          <w:p w14:paraId="126A3C07" w14:textId="1B42DC03" w:rsidR="00E44DEB" w:rsidRPr="00956EFE" w:rsidRDefault="4EF12072" w:rsidP="0A611F28">
            <w:r w:rsidRPr="00956EFE">
              <w:t>m</w:t>
            </w:r>
            <w:r w:rsidR="74077229" w:rsidRPr="00956EFE">
              <w:t>okinių</w:t>
            </w:r>
            <w:r w:rsidR="00E44DEB" w:rsidRPr="00956EFE">
              <w:t xml:space="preserve"> </w:t>
            </w:r>
            <w:r w:rsidR="4F01F1DC" w:rsidRPr="00956EFE">
              <w:t>prezide</w:t>
            </w:r>
            <w:r w:rsidR="0CD6B846" w:rsidRPr="00956EFE">
              <w:t>ntas</w:t>
            </w:r>
            <w:r w:rsidR="7BD75881" w:rsidRPr="00956EFE">
              <w:t xml:space="preserve"> ir jo komanda</w:t>
            </w:r>
            <w:r w:rsidR="0CD6B846" w:rsidRPr="00956EFE">
              <w:t xml:space="preserve">, </w:t>
            </w:r>
            <w:r w:rsidR="4F01F1DC" w:rsidRPr="00956EFE">
              <w:t xml:space="preserve"> </w:t>
            </w:r>
            <w:r w:rsidR="00E44DEB" w:rsidRPr="00956EFE">
              <w:t>socialinės</w:t>
            </w:r>
            <w:r w:rsidR="00CA01D2" w:rsidRPr="00956EFE">
              <w:t xml:space="preserve"> </w:t>
            </w:r>
            <w:r w:rsidR="00E44DEB" w:rsidRPr="00956EFE">
              <w:t>pedagogės</w:t>
            </w:r>
          </w:p>
        </w:tc>
        <w:tc>
          <w:tcPr>
            <w:tcW w:w="1934" w:type="dxa"/>
          </w:tcPr>
          <w:p w14:paraId="108DA161" w14:textId="52E3ABC4" w:rsidR="00E44DEB" w:rsidRPr="00956EFE" w:rsidRDefault="00E44DEB" w:rsidP="0A611F28">
            <w:r w:rsidRPr="00956EFE">
              <w:t>NŠ užsiėmimų vadovai</w:t>
            </w:r>
          </w:p>
        </w:tc>
      </w:tr>
      <w:tr w:rsidR="00956EFE" w:rsidRPr="00956EFE" w14:paraId="57A77D42" w14:textId="77777777" w:rsidTr="005D04BA">
        <w:trPr>
          <w:trHeight w:val="439"/>
          <w:jc w:val="center"/>
        </w:trPr>
        <w:tc>
          <w:tcPr>
            <w:tcW w:w="1454" w:type="dxa"/>
          </w:tcPr>
          <w:p w14:paraId="5B7E265F" w14:textId="266BC4D2" w:rsidR="0041748B" w:rsidRPr="00956EFE" w:rsidRDefault="0041748B" w:rsidP="0A611F28">
            <w:r w:rsidRPr="00956EFE">
              <w:t>16 d.</w:t>
            </w:r>
          </w:p>
        </w:tc>
        <w:tc>
          <w:tcPr>
            <w:tcW w:w="3644" w:type="dxa"/>
          </w:tcPr>
          <w:p w14:paraId="1192F609" w14:textId="246D1BEF" w:rsidR="0041748B" w:rsidRPr="00956EFE" w:rsidRDefault="0041748B" w:rsidP="0A611F28">
            <w:r w:rsidRPr="00956EFE">
              <w:t>Sukurtų sekretų pristatymas</w:t>
            </w:r>
          </w:p>
        </w:tc>
        <w:tc>
          <w:tcPr>
            <w:tcW w:w="870" w:type="dxa"/>
          </w:tcPr>
          <w:p w14:paraId="4DF583D9" w14:textId="08D56A4E" w:rsidR="0041748B" w:rsidRPr="00956EFE" w:rsidRDefault="0041748B" w:rsidP="0A611F28">
            <w:r w:rsidRPr="00956EFE">
              <w:t>–</w:t>
            </w:r>
          </w:p>
        </w:tc>
        <w:tc>
          <w:tcPr>
            <w:tcW w:w="2148" w:type="dxa"/>
          </w:tcPr>
          <w:p w14:paraId="312BB397" w14:textId="77777777" w:rsidR="0041748B" w:rsidRPr="00956EFE" w:rsidRDefault="0041748B" w:rsidP="0A611F28">
            <w:r w:rsidRPr="00956EFE">
              <w:t>Administracija,</w:t>
            </w:r>
          </w:p>
          <w:p w14:paraId="5ECFE7BC" w14:textId="22D2445B" w:rsidR="0041748B" w:rsidRPr="00956EFE" w:rsidRDefault="0041748B" w:rsidP="0A611F28">
            <w:r w:rsidRPr="00956EFE">
              <w:t>R. Vaišvilienė</w:t>
            </w:r>
          </w:p>
        </w:tc>
        <w:tc>
          <w:tcPr>
            <w:tcW w:w="1934" w:type="dxa"/>
          </w:tcPr>
          <w:p w14:paraId="68F9F135" w14:textId="77950F54" w:rsidR="0041748B" w:rsidRPr="00956EFE" w:rsidRDefault="0041748B" w:rsidP="0A611F28">
            <w:r w:rsidRPr="00956EFE">
              <w:t>–</w:t>
            </w:r>
          </w:p>
        </w:tc>
      </w:tr>
      <w:tr w:rsidR="00956EFE" w:rsidRPr="00956EFE" w14:paraId="78EA649F" w14:textId="77777777" w:rsidTr="005D04BA">
        <w:trPr>
          <w:trHeight w:val="439"/>
          <w:jc w:val="center"/>
        </w:trPr>
        <w:tc>
          <w:tcPr>
            <w:tcW w:w="1454" w:type="dxa"/>
          </w:tcPr>
          <w:p w14:paraId="22A4AFC4" w14:textId="56B7ED16" w:rsidR="006C6BEB" w:rsidRPr="00956EFE" w:rsidRDefault="006C6BEB" w:rsidP="00004D96">
            <w:r w:rsidRPr="00956EFE">
              <w:t>17 d.</w:t>
            </w:r>
          </w:p>
        </w:tc>
        <w:tc>
          <w:tcPr>
            <w:tcW w:w="3644" w:type="dxa"/>
          </w:tcPr>
          <w:p w14:paraId="22F7C4ED" w14:textId="149223DF" w:rsidR="006C6BEB" w:rsidRPr="00956EFE" w:rsidRDefault="006C6BEB" w:rsidP="39CC3943">
            <w:r w:rsidRPr="00956EFE">
              <w:t>Atšvaitų diena</w:t>
            </w:r>
          </w:p>
        </w:tc>
        <w:tc>
          <w:tcPr>
            <w:tcW w:w="870" w:type="dxa"/>
          </w:tcPr>
          <w:p w14:paraId="164A7FF5" w14:textId="4367FC04" w:rsidR="006C6BEB" w:rsidRPr="00956EFE" w:rsidRDefault="006C6BEB" w:rsidP="00004D96">
            <w:r w:rsidRPr="00956EFE">
              <w:t>1–8</w:t>
            </w:r>
          </w:p>
        </w:tc>
        <w:tc>
          <w:tcPr>
            <w:tcW w:w="2148" w:type="dxa"/>
          </w:tcPr>
          <w:p w14:paraId="431B94E6" w14:textId="0330BE9E" w:rsidR="006C6BEB" w:rsidRPr="00956EFE" w:rsidRDefault="006C6BEB" w:rsidP="00004D96">
            <w:r w:rsidRPr="00956EFE">
              <w:t>L. Galinaitienė</w:t>
            </w:r>
          </w:p>
        </w:tc>
        <w:tc>
          <w:tcPr>
            <w:tcW w:w="1934" w:type="dxa"/>
          </w:tcPr>
          <w:p w14:paraId="142C0C8E" w14:textId="7D6F115C" w:rsidR="006C6BEB" w:rsidRPr="00956EFE" w:rsidRDefault="006C6BEB" w:rsidP="00192932">
            <w:r w:rsidRPr="00956EFE">
              <w:t>Socialinės pedagogės</w:t>
            </w:r>
          </w:p>
        </w:tc>
      </w:tr>
      <w:tr w:rsidR="00956EFE" w:rsidRPr="00956EFE" w14:paraId="114D8140" w14:textId="77777777" w:rsidTr="005D04BA">
        <w:trPr>
          <w:trHeight w:val="439"/>
          <w:jc w:val="center"/>
        </w:trPr>
        <w:tc>
          <w:tcPr>
            <w:tcW w:w="1454" w:type="dxa"/>
          </w:tcPr>
          <w:p w14:paraId="7E5E52F3" w14:textId="45F2F642" w:rsidR="6F757FC6" w:rsidRPr="00956EFE" w:rsidRDefault="334AC4A4" w:rsidP="68C6CA2D">
            <w:r w:rsidRPr="00956EFE">
              <w:t>7 d. 12.00-13.40 val.</w:t>
            </w:r>
          </w:p>
        </w:tc>
        <w:tc>
          <w:tcPr>
            <w:tcW w:w="3644" w:type="dxa"/>
          </w:tcPr>
          <w:p w14:paraId="1CC4C6F8" w14:textId="258BBB31" w:rsidR="6F757FC6" w:rsidRPr="00956EFE" w:rsidRDefault="334AC4A4" w:rsidP="68C6CA2D">
            <w:r w:rsidRPr="00956EFE">
              <w:t>Raudono kryžiaus savanorių edukacija</w:t>
            </w:r>
          </w:p>
        </w:tc>
        <w:tc>
          <w:tcPr>
            <w:tcW w:w="870" w:type="dxa"/>
          </w:tcPr>
          <w:p w14:paraId="6D8672E6" w14:textId="3D5514AF" w:rsidR="6F757FC6" w:rsidRPr="00956EFE" w:rsidRDefault="334AC4A4" w:rsidP="68C6CA2D">
            <w:r w:rsidRPr="00956EFE">
              <w:t>5</w:t>
            </w:r>
            <w:r w:rsidR="00AF0649" w:rsidRPr="00956EFE">
              <w:t>–</w:t>
            </w:r>
            <w:r w:rsidRPr="00956EFE">
              <w:t>8</w:t>
            </w:r>
          </w:p>
        </w:tc>
        <w:tc>
          <w:tcPr>
            <w:tcW w:w="2148" w:type="dxa"/>
          </w:tcPr>
          <w:p w14:paraId="392844E8" w14:textId="722C094C" w:rsidR="6F757FC6" w:rsidRPr="00956EFE" w:rsidRDefault="334AC4A4" w:rsidP="68C6CA2D">
            <w:r w:rsidRPr="00956EFE">
              <w:t>L. Stulgienė</w:t>
            </w:r>
          </w:p>
        </w:tc>
        <w:tc>
          <w:tcPr>
            <w:tcW w:w="1934" w:type="dxa"/>
          </w:tcPr>
          <w:p w14:paraId="28B0C9FC" w14:textId="163E58E5" w:rsidR="6F757FC6" w:rsidRPr="00956EFE" w:rsidRDefault="334AC4A4" w:rsidP="68C6CA2D">
            <w:r w:rsidRPr="00956EFE">
              <w:t>Raudono kryžiaus savanorės</w:t>
            </w:r>
          </w:p>
        </w:tc>
      </w:tr>
      <w:tr w:rsidR="00956EFE" w:rsidRPr="00956EFE" w14:paraId="49002F94" w14:textId="77777777" w:rsidTr="005D04BA">
        <w:trPr>
          <w:trHeight w:val="439"/>
          <w:jc w:val="center"/>
        </w:trPr>
        <w:tc>
          <w:tcPr>
            <w:tcW w:w="1454" w:type="dxa"/>
          </w:tcPr>
          <w:p w14:paraId="6BC40C59" w14:textId="16AA0D9A" w:rsidR="04C6995A" w:rsidRPr="00956EFE" w:rsidRDefault="2494FA81" w:rsidP="68C6CA2D">
            <w:r w:rsidRPr="00956EFE">
              <w:t>22 d. 9.00-11.00 val.</w:t>
            </w:r>
          </w:p>
        </w:tc>
        <w:tc>
          <w:tcPr>
            <w:tcW w:w="3644" w:type="dxa"/>
          </w:tcPr>
          <w:p w14:paraId="536546A0" w14:textId="258BBB31" w:rsidR="04C6995A" w:rsidRPr="00956EFE" w:rsidRDefault="2494FA81" w:rsidP="68C6CA2D">
            <w:r w:rsidRPr="00956EFE">
              <w:t>Raudono kryžiaus savanorių edukacija</w:t>
            </w:r>
          </w:p>
          <w:p w14:paraId="3418D758" w14:textId="55641271" w:rsidR="04C6995A" w:rsidRPr="00956EFE" w:rsidRDefault="04C6995A" w:rsidP="7D7FE587"/>
        </w:tc>
        <w:tc>
          <w:tcPr>
            <w:tcW w:w="870" w:type="dxa"/>
          </w:tcPr>
          <w:p w14:paraId="15225AE2" w14:textId="2569F4F2" w:rsidR="04C6995A" w:rsidRPr="00956EFE" w:rsidRDefault="2494FA81" w:rsidP="7D7FE587">
            <w:r w:rsidRPr="00956EFE">
              <w:t>5</w:t>
            </w:r>
            <w:r w:rsidR="00AF0649" w:rsidRPr="00956EFE">
              <w:t>–</w:t>
            </w:r>
            <w:r w:rsidRPr="00956EFE">
              <w:t>8</w:t>
            </w:r>
          </w:p>
        </w:tc>
        <w:tc>
          <w:tcPr>
            <w:tcW w:w="2148" w:type="dxa"/>
          </w:tcPr>
          <w:p w14:paraId="01A69C95" w14:textId="4A27BC49" w:rsidR="04C6995A" w:rsidRPr="00956EFE" w:rsidRDefault="2494FA81" w:rsidP="68C6CA2D">
            <w:r w:rsidRPr="00956EFE">
              <w:t>L. Stulgienė</w:t>
            </w:r>
          </w:p>
        </w:tc>
        <w:tc>
          <w:tcPr>
            <w:tcW w:w="1934" w:type="dxa"/>
          </w:tcPr>
          <w:p w14:paraId="2705DD86" w14:textId="1DB82C6A" w:rsidR="7D7FE587" w:rsidRPr="00956EFE" w:rsidRDefault="2494FA81" w:rsidP="68C6CA2D">
            <w:r w:rsidRPr="00956EFE">
              <w:t>Raudono kryžiaus savanorės</w:t>
            </w:r>
          </w:p>
        </w:tc>
      </w:tr>
      <w:tr w:rsidR="00956EFE" w:rsidRPr="00956EFE" w14:paraId="7BA2570A" w14:textId="77777777" w:rsidTr="005D04BA">
        <w:trPr>
          <w:jc w:val="center"/>
        </w:trPr>
        <w:tc>
          <w:tcPr>
            <w:tcW w:w="1454" w:type="dxa"/>
          </w:tcPr>
          <w:p w14:paraId="09C2A239" w14:textId="5517A69D" w:rsidR="00004D96" w:rsidRPr="00956EFE" w:rsidRDefault="530809FB" w:rsidP="03925F8A">
            <w:pPr>
              <w:spacing w:line="256" w:lineRule="auto"/>
              <w:rPr>
                <w:lang w:eastAsia="en-US"/>
              </w:rPr>
            </w:pPr>
            <w:r w:rsidRPr="00956EFE">
              <w:rPr>
                <w:lang w:eastAsia="en-US"/>
              </w:rPr>
              <w:t>2</w:t>
            </w:r>
            <w:r w:rsidR="2444D882" w:rsidRPr="00956EFE">
              <w:rPr>
                <w:lang w:eastAsia="en-US"/>
              </w:rPr>
              <w:t>0</w:t>
            </w:r>
            <w:r w:rsidR="5E3B77A2" w:rsidRPr="00956EFE">
              <w:rPr>
                <w:lang w:eastAsia="en-US"/>
              </w:rPr>
              <w:t>–2</w:t>
            </w:r>
            <w:r w:rsidR="002D3985" w:rsidRPr="00956EFE">
              <w:rPr>
                <w:lang w:eastAsia="en-US"/>
              </w:rPr>
              <w:t>4</w:t>
            </w:r>
            <w:r w:rsidR="5E3B77A2" w:rsidRPr="00956EFE">
              <w:rPr>
                <w:lang w:eastAsia="en-US"/>
              </w:rPr>
              <w:t xml:space="preserve"> d.</w:t>
            </w:r>
          </w:p>
        </w:tc>
        <w:tc>
          <w:tcPr>
            <w:tcW w:w="3644" w:type="dxa"/>
          </w:tcPr>
          <w:p w14:paraId="0AD60D9F" w14:textId="363DB300" w:rsidR="00004D96" w:rsidRPr="00956EFE" w:rsidRDefault="00004D96" w:rsidP="03925F8A">
            <w:pPr>
              <w:spacing w:line="256" w:lineRule="auto"/>
              <w:rPr>
                <w:lang w:eastAsia="en-US"/>
              </w:rPr>
            </w:pPr>
            <w:r w:rsidRPr="00956EFE">
              <w:rPr>
                <w:lang w:eastAsia="en-US"/>
              </w:rPr>
              <w:t>Akcija „Obuolį valgai – sveikas augi“, skirta Pasaulinei obuolio dienai paminėti</w:t>
            </w:r>
          </w:p>
        </w:tc>
        <w:tc>
          <w:tcPr>
            <w:tcW w:w="870" w:type="dxa"/>
          </w:tcPr>
          <w:p w14:paraId="50D546FB" w14:textId="6DFF58C0" w:rsidR="00004D96" w:rsidRPr="00956EFE" w:rsidRDefault="00004D96" w:rsidP="03925F8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56EFE">
              <w:rPr>
                <w:sz w:val="22"/>
                <w:szCs w:val="22"/>
                <w:lang w:eastAsia="en-US"/>
              </w:rPr>
              <w:t>PMD</w:t>
            </w:r>
            <w:r w:rsidR="38AC6366" w:rsidRPr="00956EFE">
              <w:rPr>
                <w:sz w:val="22"/>
                <w:szCs w:val="22"/>
                <w:lang w:eastAsia="en-US"/>
              </w:rPr>
              <w:t>G</w:t>
            </w:r>
            <w:r w:rsidR="1A59A821" w:rsidRPr="00956EFE">
              <w:rPr>
                <w:sz w:val="22"/>
                <w:szCs w:val="22"/>
                <w:lang w:eastAsia="en-US"/>
              </w:rPr>
              <w:t>-</w:t>
            </w:r>
            <w:r w:rsidR="549A797F" w:rsidRPr="00956E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48" w:type="dxa"/>
          </w:tcPr>
          <w:p w14:paraId="2110EA32" w14:textId="2DD017D7" w:rsidR="00004D96" w:rsidRPr="00956EFE" w:rsidRDefault="00004D96" w:rsidP="03925F8A">
            <w:pPr>
              <w:spacing w:line="256" w:lineRule="auto"/>
              <w:rPr>
                <w:lang w:eastAsia="en-US"/>
              </w:rPr>
            </w:pPr>
            <w:r w:rsidRPr="00956EFE">
              <w:rPr>
                <w:lang w:eastAsia="en-US"/>
              </w:rPr>
              <w:t>R. Baltkojienė</w:t>
            </w:r>
          </w:p>
        </w:tc>
        <w:tc>
          <w:tcPr>
            <w:tcW w:w="1934" w:type="dxa"/>
          </w:tcPr>
          <w:p w14:paraId="505361B2" w14:textId="6CE6A906" w:rsidR="00004D96" w:rsidRPr="00956EFE" w:rsidRDefault="00AF0649" w:rsidP="51FA8A61">
            <w:pPr>
              <w:spacing w:line="256" w:lineRule="auto"/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  <w:p w14:paraId="20F53FEE" w14:textId="7EEFE12A" w:rsidR="00004D96" w:rsidRPr="00956EFE" w:rsidRDefault="00004D96" w:rsidP="23BF5699">
            <w:pPr>
              <w:spacing w:line="256" w:lineRule="auto"/>
              <w:rPr>
                <w:lang w:eastAsia="en-US"/>
              </w:rPr>
            </w:pPr>
          </w:p>
        </w:tc>
      </w:tr>
      <w:tr w:rsidR="00956EFE" w:rsidRPr="00956EFE" w14:paraId="3E75B20E" w14:textId="77777777" w:rsidTr="005D04BA">
        <w:trPr>
          <w:trHeight w:val="1575"/>
          <w:jc w:val="center"/>
        </w:trPr>
        <w:tc>
          <w:tcPr>
            <w:tcW w:w="1454" w:type="dxa"/>
          </w:tcPr>
          <w:p w14:paraId="5EFB4BE8" w14:textId="5ACF34DD" w:rsidR="5D41FF2A" w:rsidRPr="00956EFE" w:rsidRDefault="4BF9505B" w:rsidP="48A9E00C">
            <w:r w:rsidRPr="00956EFE">
              <w:t>Spalio 8</w:t>
            </w:r>
            <w:r w:rsidR="00AC6D81" w:rsidRPr="00956EFE">
              <w:t>–</w:t>
            </w:r>
            <w:r w:rsidRPr="00956EFE">
              <w:t>lapkričio 12 d.</w:t>
            </w:r>
          </w:p>
        </w:tc>
        <w:tc>
          <w:tcPr>
            <w:tcW w:w="3644" w:type="dxa"/>
          </w:tcPr>
          <w:p w14:paraId="131A279F" w14:textId="2B9F316D" w:rsidR="5D41FF2A" w:rsidRPr="00956EFE" w:rsidRDefault="226B0A65" w:rsidP="48A9E00C">
            <w:r w:rsidRPr="00956EFE">
              <w:t>Kūrybinis m</w:t>
            </w:r>
            <w:r w:rsidR="5D41FF2A" w:rsidRPr="00956EFE">
              <w:t xml:space="preserve">okinių konkursas </w:t>
            </w:r>
            <w:r w:rsidR="00CA01D2" w:rsidRPr="00956EFE">
              <w:t>„</w:t>
            </w:r>
            <w:r w:rsidR="5D41FF2A" w:rsidRPr="00956EFE">
              <w:t>Skaidrumą kuriame kartu’2</w:t>
            </w:r>
            <w:r w:rsidR="169BD637" w:rsidRPr="00956EFE">
              <w:t>5</w:t>
            </w:r>
            <w:r w:rsidR="00CA01D2" w:rsidRPr="00956EFE">
              <w:t>“</w:t>
            </w:r>
            <w:r w:rsidR="5D41FF2A" w:rsidRPr="00956EFE">
              <w:t xml:space="preserve"> ir veiklos </w:t>
            </w:r>
            <w:r w:rsidR="3CA29B64" w:rsidRPr="00956EFE">
              <w:t xml:space="preserve">prie temos </w:t>
            </w:r>
            <w:r w:rsidR="00CA01D2" w:rsidRPr="00956EFE">
              <w:t>„</w:t>
            </w:r>
            <w:r w:rsidR="3CA29B64" w:rsidRPr="00956EFE">
              <w:t>Skaidrumas ir sąžiningumas svarbiau už pažintis ir ryšius</w:t>
            </w:r>
            <w:r w:rsidR="00CA01D2" w:rsidRPr="00956EFE">
              <w:t>“</w:t>
            </w:r>
          </w:p>
        </w:tc>
        <w:tc>
          <w:tcPr>
            <w:tcW w:w="870" w:type="dxa"/>
          </w:tcPr>
          <w:p w14:paraId="4655F5D0" w14:textId="481EA62D" w:rsidR="3CA29B64" w:rsidRPr="00956EFE" w:rsidRDefault="002D3985" w:rsidP="48A9E00C">
            <w:r w:rsidRPr="00956EFE">
              <w:t xml:space="preserve"> 8</w:t>
            </w:r>
            <w:r w:rsidR="79E354F8" w:rsidRPr="00956EFE">
              <w:t>a, 8b, 8c</w:t>
            </w:r>
          </w:p>
        </w:tc>
        <w:tc>
          <w:tcPr>
            <w:tcW w:w="2148" w:type="dxa"/>
          </w:tcPr>
          <w:p w14:paraId="60C80344" w14:textId="71884BF7" w:rsidR="3CA29B64" w:rsidRPr="00956EFE" w:rsidRDefault="3CA29B64" w:rsidP="48A9E00C">
            <w:r w:rsidRPr="00956EFE">
              <w:t xml:space="preserve">D. Rapolienė, </w:t>
            </w:r>
          </w:p>
          <w:p w14:paraId="23A1EF20" w14:textId="2A9071B8" w:rsidR="3CA29B64" w:rsidRPr="00956EFE" w:rsidRDefault="3CA29B64" w:rsidP="48A9E00C">
            <w:r w:rsidRPr="00956EFE">
              <w:t xml:space="preserve">V. Buivydienė </w:t>
            </w:r>
          </w:p>
        </w:tc>
        <w:tc>
          <w:tcPr>
            <w:tcW w:w="1934" w:type="dxa"/>
          </w:tcPr>
          <w:p w14:paraId="29391B30" w14:textId="37431FB3" w:rsidR="39CC3943" w:rsidRPr="00956EFE" w:rsidRDefault="00AF0649" w:rsidP="48A9E00C">
            <w:r w:rsidRPr="00956EFE">
              <w:t>–</w:t>
            </w:r>
          </w:p>
        </w:tc>
      </w:tr>
      <w:tr w:rsidR="00956EFE" w:rsidRPr="00956EFE" w14:paraId="2CB375A2" w14:textId="77777777" w:rsidTr="005D04BA">
        <w:trPr>
          <w:trHeight w:val="300"/>
          <w:jc w:val="center"/>
        </w:trPr>
        <w:tc>
          <w:tcPr>
            <w:tcW w:w="1454" w:type="dxa"/>
          </w:tcPr>
          <w:p w14:paraId="348DCA35" w14:textId="09772147" w:rsidR="654D7633" w:rsidRPr="00956EFE" w:rsidRDefault="009558CE" w:rsidP="7FC97E0D">
            <w:r w:rsidRPr="00956EFE">
              <w:t>9</w:t>
            </w:r>
            <w:r w:rsidR="00AF0649" w:rsidRPr="00956EFE">
              <w:t xml:space="preserve"> d.</w:t>
            </w:r>
          </w:p>
        </w:tc>
        <w:tc>
          <w:tcPr>
            <w:tcW w:w="3644" w:type="dxa"/>
          </w:tcPr>
          <w:p w14:paraId="546A7A21" w14:textId="1FAFE164" w:rsidR="654D7633" w:rsidRPr="00956EFE" w:rsidRDefault="654D7633" w:rsidP="7FC97E0D">
            <w:r w:rsidRPr="00956EFE">
              <w:t>Klasės susirinkimas</w:t>
            </w:r>
          </w:p>
        </w:tc>
        <w:tc>
          <w:tcPr>
            <w:tcW w:w="870" w:type="dxa"/>
          </w:tcPr>
          <w:p w14:paraId="411132C7" w14:textId="3A52DC27" w:rsidR="654D7633" w:rsidRPr="00956EFE" w:rsidRDefault="654D7633" w:rsidP="7FC97E0D">
            <w:r w:rsidRPr="00956EFE">
              <w:t>1c</w:t>
            </w:r>
          </w:p>
        </w:tc>
        <w:tc>
          <w:tcPr>
            <w:tcW w:w="2148" w:type="dxa"/>
          </w:tcPr>
          <w:p w14:paraId="15F7ECA0" w14:textId="70F9750F" w:rsidR="654D7633" w:rsidRPr="00956EFE" w:rsidRDefault="654D7633" w:rsidP="7FC97E0D">
            <w:r w:rsidRPr="00956EFE">
              <w:t>V.</w:t>
            </w:r>
            <w:r w:rsidR="00AC6D81" w:rsidRPr="00956EFE">
              <w:t xml:space="preserve"> </w:t>
            </w:r>
            <w:r w:rsidRPr="00956EFE">
              <w:t>Miklienė</w:t>
            </w:r>
          </w:p>
        </w:tc>
        <w:tc>
          <w:tcPr>
            <w:tcW w:w="1934" w:type="dxa"/>
          </w:tcPr>
          <w:p w14:paraId="3DCC4164" w14:textId="2CEDA398" w:rsidR="7FC97E0D" w:rsidRPr="00956EFE" w:rsidRDefault="00AF0649" w:rsidP="7FC97E0D">
            <w:r w:rsidRPr="00956EFE">
              <w:t>Tėvai</w:t>
            </w:r>
          </w:p>
        </w:tc>
      </w:tr>
      <w:tr w:rsidR="00956EFE" w:rsidRPr="00956EFE" w14:paraId="2A2DB929" w14:textId="77777777" w:rsidTr="005D04BA">
        <w:trPr>
          <w:trHeight w:val="300"/>
          <w:jc w:val="center"/>
        </w:trPr>
        <w:tc>
          <w:tcPr>
            <w:tcW w:w="1454" w:type="dxa"/>
          </w:tcPr>
          <w:p w14:paraId="474EFCB2" w14:textId="60631685" w:rsidR="47C81656" w:rsidRPr="00956EFE" w:rsidRDefault="000512A1" w:rsidP="2B7EBA07">
            <w:r w:rsidRPr="00956EFE">
              <w:t>2 sav.</w:t>
            </w:r>
          </w:p>
        </w:tc>
        <w:tc>
          <w:tcPr>
            <w:tcW w:w="3644" w:type="dxa"/>
          </w:tcPr>
          <w:p w14:paraId="703BC186" w14:textId="44670175" w:rsidR="47C81656" w:rsidRPr="00956EFE" w:rsidRDefault="000512A1" w:rsidP="2B7EBA07">
            <w:r w:rsidRPr="00956EFE">
              <w:t>Klasės tėvų susirinkimas</w:t>
            </w:r>
          </w:p>
        </w:tc>
        <w:tc>
          <w:tcPr>
            <w:tcW w:w="870" w:type="dxa"/>
          </w:tcPr>
          <w:p w14:paraId="272ACB29" w14:textId="76FBE842" w:rsidR="47C81656" w:rsidRPr="00956EFE" w:rsidRDefault="000512A1" w:rsidP="2B7EBA07">
            <w:r w:rsidRPr="00956EFE">
              <w:t>6a</w:t>
            </w:r>
          </w:p>
        </w:tc>
        <w:tc>
          <w:tcPr>
            <w:tcW w:w="2148" w:type="dxa"/>
          </w:tcPr>
          <w:p w14:paraId="1279256A" w14:textId="3B37AA3C" w:rsidR="47C81656" w:rsidRPr="00956EFE" w:rsidRDefault="000512A1" w:rsidP="2B7EBA07">
            <w:r w:rsidRPr="00956EFE">
              <w:t>D. Ramanauskienė</w:t>
            </w:r>
          </w:p>
        </w:tc>
        <w:tc>
          <w:tcPr>
            <w:tcW w:w="1934" w:type="dxa"/>
          </w:tcPr>
          <w:p w14:paraId="7C58EE1E" w14:textId="79EFFAD8" w:rsidR="2B7EBA07" w:rsidRPr="00956EFE" w:rsidRDefault="000512A1" w:rsidP="2B7EBA07">
            <w:r w:rsidRPr="00956EFE">
              <w:t>Mokytojai</w:t>
            </w:r>
          </w:p>
        </w:tc>
      </w:tr>
      <w:tr w:rsidR="00956EFE" w:rsidRPr="00956EFE" w14:paraId="350A367E" w14:textId="77777777" w:rsidTr="005D04BA">
        <w:trPr>
          <w:trHeight w:val="300"/>
          <w:jc w:val="center"/>
        </w:trPr>
        <w:tc>
          <w:tcPr>
            <w:tcW w:w="1454" w:type="dxa"/>
          </w:tcPr>
          <w:p w14:paraId="755E8851" w14:textId="33317ABA" w:rsidR="009011ED" w:rsidRPr="00956EFE" w:rsidRDefault="009011ED" w:rsidP="2B7EBA07">
            <w:r w:rsidRPr="00956EFE">
              <w:t>3 sav.</w:t>
            </w:r>
          </w:p>
        </w:tc>
        <w:tc>
          <w:tcPr>
            <w:tcW w:w="3644" w:type="dxa"/>
          </w:tcPr>
          <w:p w14:paraId="46A0888E" w14:textId="1BC8CE4E" w:rsidR="009011ED" w:rsidRPr="00956EFE" w:rsidRDefault="009011ED" w:rsidP="2B7EBA07">
            <w:r w:rsidRPr="00956EFE">
              <w:t>Klasės susirinkimas „Mokinių ir tėvų lūkesčiai, ruošimasis NMPP“</w:t>
            </w:r>
          </w:p>
        </w:tc>
        <w:tc>
          <w:tcPr>
            <w:tcW w:w="870" w:type="dxa"/>
          </w:tcPr>
          <w:p w14:paraId="17A3969D" w14:textId="140E2687" w:rsidR="009011ED" w:rsidRPr="00956EFE" w:rsidRDefault="009011ED" w:rsidP="2B7EBA07">
            <w:r w:rsidRPr="00956EFE">
              <w:t>8b, 8c</w:t>
            </w:r>
          </w:p>
        </w:tc>
        <w:tc>
          <w:tcPr>
            <w:tcW w:w="2148" w:type="dxa"/>
          </w:tcPr>
          <w:p w14:paraId="5FD79B99" w14:textId="77777777" w:rsidR="009011ED" w:rsidRPr="00956EFE" w:rsidRDefault="009011ED" w:rsidP="2B7EBA07">
            <w:r w:rsidRPr="00956EFE">
              <w:t>J. Kilkiuvienė,</w:t>
            </w:r>
          </w:p>
          <w:p w14:paraId="79D5D581" w14:textId="4D1E3AF6" w:rsidR="009011ED" w:rsidRPr="00956EFE" w:rsidRDefault="009011ED" w:rsidP="2B7EBA07">
            <w:r w:rsidRPr="00956EFE">
              <w:t>J. Sokienė</w:t>
            </w:r>
          </w:p>
        </w:tc>
        <w:tc>
          <w:tcPr>
            <w:tcW w:w="1934" w:type="dxa"/>
          </w:tcPr>
          <w:p w14:paraId="1B6CB937" w14:textId="0674F63C" w:rsidR="009011ED" w:rsidRPr="00956EFE" w:rsidRDefault="009011ED" w:rsidP="2B7EBA07">
            <w:r w:rsidRPr="00956EFE">
              <w:t>Mokytojai</w:t>
            </w:r>
          </w:p>
        </w:tc>
      </w:tr>
      <w:tr w:rsidR="00956EFE" w:rsidRPr="00956EFE" w14:paraId="20F059E0" w14:textId="77777777" w:rsidTr="005D04BA">
        <w:trPr>
          <w:trHeight w:val="300"/>
          <w:jc w:val="center"/>
        </w:trPr>
        <w:tc>
          <w:tcPr>
            <w:tcW w:w="1454" w:type="dxa"/>
          </w:tcPr>
          <w:p w14:paraId="6E339988" w14:textId="7467FA3C" w:rsidR="0064000B" w:rsidRPr="00956EFE" w:rsidRDefault="0064000B" w:rsidP="2B7EBA07">
            <w:r w:rsidRPr="00956EFE">
              <w:t>2–3 sav.</w:t>
            </w:r>
          </w:p>
        </w:tc>
        <w:tc>
          <w:tcPr>
            <w:tcW w:w="3644" w:type="dxa"/>
          </w:tcPr>
          <w:p w14:paraId="4C95E36D" w14:textId="5B054C86" w:rsidR="0064000B" w:rsidRPr="00956EFE" w:rsidRDefault="0064000B" w:rsidP="2B7EBA07">
            <w:r w:rsidRPr="00956EFE">
              <w:t>Individualūs susitikimai su mokinių tėvais</w:t>
            </w:r>
          </w:p>
        </w:tc>
        <w:tc>
          <w:tcPr>
            <w:tcW w:w="870" w:type="dxa"/>
          </w:tcPr>
          <w:p w14:paraId="2D42B187" w14:textId="6E878F4A" w:rsidR="0064000B" w:rsidRPr="00956EFE" w:rsidRDefault="0064000B" w:rsidP="2B7EBA07">
            <w:r w:rsidRPr="00956EFE">
              <w:t>7b</w:t>
            </w:r>
          </w:p>
        </w:tc>
        <w:tc>
          <w:tcPr>
            <w:tcW w:w="2148" w:type="dxa"/>
          </w:tcPr>
          <w:p w14:paraId="72A15537" w14:textId="77EAC406" w:rsidR="0064000B" w:rsidRPr="00956EFE" w:rsidRDefault="0064000B" w:rsidP="2B7EBA07">
            <w:r w:rsidRPr="00956EFE">
              <w:t>I. Kobienė</w:t>
            </w:r>
          </w:p>
        </w:tc>
        <w:tc>
          <w:tcPr>
            <w:tcW w:w="1934" w:type="dxa"/>
          </w:tcPr>
          <w:p w14:paraId="324F22A1" w14:textId="039784AA" w:rsidR="0064000B" w:rsidRPr="00956EFE" w:rsidRDefault="0064000B" w:rsidP="2B7EBA07">
            <w:r w:rsidRPr="00956EFE">
              <w:t>Tėvai</w:t>
            </w:r>
          </w:p>
        </w:tc>
      </w:tr>
      <w:tr w:rsidR="00956EFE" w:rsidRPr="00956EFE" w14:paraId="17F6FF80" w14:textId="77777777" w:rsidTr="005D04BA">
        <w:trPr>
          <w:trHeight w:val="300"/>
          <w:jc w:val="center"/>
        </w:trPr>
        <w:tc>
          <w:tcPr>
            <w:tcW w:w="1454" w:type="dxa"/>
          </w:tcPr>
          <w:p w14:paraId="4E8B5E5B" w14:textId="21254E30" w:rsidR="000512A1" w:rsidRPr="00956EFE" w:rsidRDefault="000512A1" w:rsidP="000512A1">
            <w:r w:rsidRPr="00956EFE">
              <w:t>14 d.</w:t>
            </w:r>
          </w:p>
        </w:tc>
        <w:tc>
          <w:tcPr>
            <w:tcW w:w="3644" w:type="dxa"/>
          </w:tcPr>
          <w:p w14:paraId="53AFA78B" w14:textId="2F3553A4" w:rsidR="000512A1" w:rsidRPr="00956EFE" w:rsidRDefault="000512A1" w:rsidP="000512A1">
            <w:r w:rsidRPr="00956EFE">
              <w:t>Tėvų susirinkimas „Kaip tėvai galėtų padėti savo vaikams“</w:t>
            </w:r>
          </w:p>
        </w:tc>
        <w:tc>
          <w:tcPr>
            <w:tcW w:w="870" w:type="dxa"/>
          </w:tcPr>
          <w:p w14:paraId="14BB5B36" w14:textId="2BD68A01" w:rsidR="000512A1" w:rsidRPr="00956EFE" w:rsidRDefault="000512A1" w:rsidP="000512A1">
            <w:r w:rsidRPr="00956EFE">
              <w:t xml:space="preserve">5b </w:t>
            </w:r>
          </w:p>
        </w:tc>
        <w:tc>
          <w:tcPr>
            <w:tcW w:w="2148" w:type="dxa"/>
          </w:tcPr>
          <w:p w14:paraId="72A6E6AE" w14:textId="60791084" w:rsidR="000512A1" w:rsidRPr="00956EFE" w:rsidRDefault="000512A1" w:rsidP="000512A1">
            <w:r w:rsidRPr="00956EFE">
              <w:t>D. Rapolienė</w:t>
            </w:r>
          </w:p>
        </w:tc>
        <w:tc>
          <w:tcPr>
            <w:tcW w:w="1934" w:type="dxa"/>
          </w:tcPr>
          <w:p w14:paraId="07EC86AB" w14:textId="1F7B9516" w:rsidR="000512A1" w:rsidRPr="00956EFE" w:rsidRDefault="000512A1" w:rsidP="000512A1">
            <w:r w:rsidRPr="00956EFE">
              <w:t>Tėvai (globėjai, rūpintojai)</w:t>
            </w:r>
          </w:p>
        </w:tc>
      </w:tr>
      <w:tr w:rsidR="00956EFE" w:rsidRPr="00956EFE" w14:paraId="5FED8356" w14:textId="77777777" w:rsidTr="005D04BA">
        <w:trPr>
          <w:trHeight w:val="300"/>
          <w:jc w:val="center"/>
        </w:trPr>
        <w:tc>
          <w:tcPr>
            <w:tcW w:w="1454" w:type="dxa"/>
          </w:tcPr>
          <w:p w14:paraId="37BA7D87" w14:textId="286C3113" w:rsidR="00E36074" w:rsidRPr="00956EFE" w:rsidRDefault="00E36074" w:rsidP="000512A1">
            <w:r w:rsidRPr="00956EFE">
              <w:t xml:space="preserve">20 d. 13 val. </w:t>
            </w:r>
          </w:p>
        </w:tc>
        <w:tc>
          <w:tcPr>
            <w:tcW w:w="3644" w:type="dxa"/>
          </w:tcPr>
          <w:p w14:paraId="086E6CA7" w14:textId="013FEF2A" w:rsidR="00E36074" w:rsidRPr="00956EFE" w:rsidRDefault="00E36074" w:rsidP="000512A1">
            <w:r w:rsidRPr="00956EFE">
              <w:t>Klasės tėvų susirinkimas</w:t>
            </w:r>
          </w:p>
        </w:tc>
        <w:tc>
          <w:tcPr>
            <w:tcW w:w="870" w:type="dxa"/>
          </w:tcPr>
          <w:p w14:paraId="0F4AF686" w14:textId="42B96759" w:rsidR="00E36074" w:rsidRPr="00956EFE" w:rsidRDefault="00E36074" w:rsidP="000512A1">
            <w:r w:rsidRPr="00956EFE">
              <w:t>1b</w:t>
            </w:r>
          </w:p>
        </w:tc>
        <w:tc>
          <w:tcPr>
            <w:tcW w:w="2148" w:type="dxa"/>
          </w:tcPr>
          <w:p w14:paraId="49E01A77" w14:textId="322D020E" w:rsidR="00E36074" w:rsidRPr="00956EFE" w:rsidRDefault="00E36074" w:rsidP="000512A1">
            <w:r w:rsidRPr="00956EFE">
              <w:t>D. Eizintienė</w:t>
            </w:r>
          </w:p>
        </w:tc>
        <w:tc>
          <w:tcPr>
            <w:tcW w:w="1934" w:type="dxa"/>
          </w:tcPr>
          <w:p w14:paraId="35643261" w14:textId="2464E22B" w:rsidR="00E36074" w:rsidRPr="00956EFE" w:rsidRDefault="00E36074" w:rsidP="000512A1">
            <w:r w:rsidRPr="00956EFE">
              <w:t>Tėvai</w:t>
            </w:r>
          </w:p>
        </w:tc>
      </w:tr>
      <w:tr w:rsidR="00956EFE" w:rsidRPr="00956EFE" w14:paraId="3E11D29A" w14:textId="77777777" w:rsidTr="005D04BA">
        <w:trPr>
          <w:trHeight w:val="300"/>
          <w:jc w:val="center"/>
        </w:trPr>
        <w:tc>
          <w:tcPr>
            <w:tcW w:w="1454" w:type="dxa"/>
          </w:tcPr>
          <w:p w14:paraId="016CFA59" w14:textId="64B47813" w:rsidR="000512A1" w:rsidRPr="00956EFE" w:rsidRDefault="000512A1" w:rsidP="000512A1">
            <w:r w:rsidRPr="00956EFE">
              <w:t xml:space="preserve">30 d. </w:t>
            </w:r>
          </w:p>
        </w:tc>
        <w:tc>
          <w:tcPr>
            <w:tcW w:w="3644" w:type="dxa"/>
          </w:tcPr>
          <w:p w14:paraId="4CCCD570" w14:textId="7A6F5E4B" w:rsidR="000512A1" w:rsidRPr="00956EFE" w:rsidRDefault="000512A1" w:rsidP="000512A1">
            <w:r w:rsidRPr="00956EFE">
              <w:t>Klasės susirinkimas</w:t>
            </w:r>
          </w:p>
        </w:tc>
        <w:tc>
          <w:tcPr>
            <w:tcW w:w="870" w:type="dxa"/>
          </w:tcPr>
          <w:p w14:paraId="692510DD" w14:textId="1D816AF2" w:rsidR="000512A1" w:rsidRPr="00956EFE" w:rsidRDefault="000512A1" w:rsidP="000512A1">
            <w:r w:rsidRPr="00956EFE">
              <w:t>4c</w:t>
            </w:r>
          </w:p>
        </w:tc>
        <w:tc>
          <w:tcPr>
            <w:tcW w:w="2148" w:type="dxa"/>
          </w:tcPr>
          <w:p w14:paraId="4E04D829" w14:textId="08F07798" w:rsidR="000512A1" w:rsidRPr="00956EFE" w:rsidRDefault="000512A1" w:rsidP="000512A1">
            <w:r w:rsidRPr="00956EFE">
              <w:t>L. Baltrušaitienė</w:t>
            </w:r>
          </w:p>
        </w:tc>
        <w:tc>
          <w:tcPr>
            <w:tcW w:w="1934" w:type="dxa"/>
          </w:tcPr>
          <w:p w14:paraId="2AE5699F" w14:textId="0C28C61B" w:rsidR="000512A1" w:rsidRPr="00956EFE" w:rsidRDefault="000512A1" w:rsidP="000512A1">
            <w:r w:rsidRPr="00956EFE">
              <w:t>Tėvai</w:t>
            </w:r>
          </w:p>
        </w:tc>
      </w:tr>
      <w:tr w:rsidR="00956EFE" w:rsidRPr="00956EFE" w14:paraId="05647A32" w14:textId="77777777" w:rsidTr="005D04BA">
        <w:trPr>
          <w:jc w:val="center"/>
        </w:trPr>
        <w:tc>
          <w:tcPr>
            <w:tcW w:w="1454" w:type="dxa"/>
          </w:tcPr>
          <w:p w14:paraId="6CBDDE95" w14:textId="5BC78F3D" w:rsidR="00004D96" w:rsidRPr="00956EFE" w:rsidRDefault="00004D96" w:rsidP="00004D96">
            <w:r w:rsidRPr="00956EFE">
              <w:t>3–4 sav.</w:t>
            </w:r>
          </w:p>
        </w:tc>
        <w:tc>
          <w:tcPr>
            <w:tcW w:w="3644" w:type="dxa"/>
          </w:tcPr>
          <w:p w14:paraId="4B10D996" w14:textId="77777777" w:rsidR="00004D96" w:rsidRPr="00956EFE" w:rsidRDefault="00004D96" w:rsidP="00004D96">
            <w:r w:rsidRPr="00956EFE">
              <w:t xml:space="preserve">Akcija „Žvakučių liepsna tegul </w:t>
            </w:r>
            <w:r w:rsidRPr="00956EFE">
              <w:lastRenderedPageBreak/>
              <w:t>šildo“</w:t>
            </w:r>
          </w:p>
        </w:tc>
        <w:tc>
          <w:tcPr>
            <w:tcW w:w="870" w:type="dxa"/>
          </w:tcPr>
          <w:p w14:paraId="60783937" w14:textId="77777777" w:rsidR="00004D96" w:rsidRPr="00956EFE" w:rsidRDefault="00004D96" w:rsidP="00004D96">
            <w:r w:rsidRPr="00956EFE">
              <w:lastRenderedPageBreak/>
              <w:t>1–8</w:t>
            </w:r>
          </w:p>
        </w:tc>
        <w:tc>
          <w:tcPr>
            <w:tcW w:w="2148" w:type="dxa"/>
          </w:tcPr>
          <w:p w14:paraId="7F37D821" w14:textId="58498944" w:rsidR="00004D96" w:rsidRPr="00956EFE" w:rsidRDefault="454A3A9E" w:rsidP="00004D96">
            <w:r w:rsidRPr="00956EFE">
              <w:t>A.</w:t>
            </w:r>
            <w:r w:rsidR="64B434B0" w:rsidRPr="00956EFE">
              <w:t xml:space="preserve"> </w:t>
            </w:r>
            <w:r w:rsidRPr="00956EFE">
              <w:t>Steponavičien</w:t>
            </w:r>
            <w:r w:rsidR="5A9476D3" w:rsidRPr="00956EFE">
              <w:t>ė,</w:t>
            </w:r>
          </w:p>
          <w:p w14:paraId="1C6B726F" w14:textId="531E3861" w:rsidR="00CF5384" w:rsidRPr="00956EFE" w:rsidRDefault="00004D96" w:rsidP="00004D96">
            <w:r w:rsidRPr="00956EFE">
              <w:lastRenderedPageBreak/>
              <w:t>V. Paškauskienė</w:t>
            </w:r>
          </w:p>
        </w:tc>
        <w:tc>
          <w:tcPr>
            <w:tcW w:w="1934" w:type="dxa"/>
          </w:tcPr>
          <w:p w14:paraId="6111DD52" w14:textId="3AC6A6D1" w:rsidR="00004D96" w:rsidRPr="00956EFE" w:rsidRDefault="00004D96" w:rsidP="00004D96">
            <w:r w:rsidRPr="00956EFE">
              <w:lastRenderedPageBreak/>
              <w:t>Klasių vadov</w:t>
            </w:r>
            <w:r w:rsidR="00536D31" w:rsidRPr="00956EFE">
              <w:t>ai</w:t>
            </w:r>
            <w:r w:rsidRPr="00956EFE">
              <w:t xml:space="preserve"> </w:t>
            </w:r>
          </w:p>
        </w:tc>
      </w:tr>
      <w:tr w:rsidR="00956EFE" w:rsidRPr="00956EFE" w14:paraId="71EEF606" w14:textId="77777777" w:rsidTr="005D04BA">
        <w:trPr>
          <w:trHeight w:val="315"/>
          <w:jc w:val="center"/>
        </w:trPr>
        <w:tc>
          <w:tcPr>
            <w:tcW w:w="1454" w:type="dxa"/>
          </w:tcPr>
          <w:p w14:paraId="6D93FBBA" w14:textId="28065B3B" w:rsidR="00004D96" w:rsidRPr="00956EFE" w:rsidRDefault="454A3A9E" w:rsidP="1B32A787">
            <w:pPr>
              <w:pStyle w:val="Betarp"/>
            </w:pPr>
            <w:r w:rsidRPr="00956EFE">
              <w:t>1–2 sav.</w:t>
            </w:r>
          </w:p>
        </w:tc>
        <w:tc>
          <w:tcPr>
            <w:tcW w:w="3644" w:type="dxa"/>
          </w:tcPr>
          <w:p w14:paraId="612D11FE" w14:textId="5A08CF55" w:rsidR="00004D96" w:rsidRPr="00956EFE" w:rsidRDefault="454A3A9E" w:rsidP="1B32A787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956EFE">
              <w:rPr>
                <w:rFonts w:eastAsiaTheme="minorEastAsia"/>
                <w:shd w:val="clear" w:color="auto" w:fill="FFFFFF"/>
                <w:lang w:eastAsia="en-US"/>
              </w:rPr>
              <w:t>Kvadrato</w:t>
            </w:r>
            <w:r w:rsidR="506616D0" w:rsidRPr="00956EFE">
              <w:rPr>
                <w:rFonts w:eastAsiaTheme="minorEastAsia"/>
                <w:shd w:val="clear" w:color="auto" w:fill="FFFFFF"/>
                <w:lang w:eastAsia="en-US"/>
              </w:rPr>
              <w:t xml:space="preserve"> turnyras</w:t>
            </w:r>
          </w:p>
        </w:tc>
        <w:tc>
          <w:tcPr>
            <w:tcW w:w="870" w:type="dxa"/>
          </w:tcPr>
          <w:p w14:paraId="19182E31" w14:textId="77777777" w:rsidR="00004D96" w:rsidRPr="00956EFE" w:rsidRDefault="454A3A9E" w:rsidP="1B32A787">
            <w:pPr>
              <w:pStyle w:val="Betarp"/>
            </w:pPr>
            <w:r w:rsidRPr="00956EFE">
              <w:t>5</w:t>
            </w:r>
          </w:p>
        </w:tc>
        <w:tc>
          <w:tcPr>
            <w:tcW w:w="2148" w:type="dxa"/>
            <w:vMerge w:val="restart"/>
          </w:tcPr>
          <w:p w14:paraId="4FB0DD60" w14:textId="265A4AEF" w:rsidR="00004D96" w:rsidRPr="00956EFE" w:rsidRDefault="454A3A9E" w:rsidP="1B32A787">
            <w:pPr>
              <w:pStyle w:val="Betarp"/>
            </w:pPr>
            <w:r w:rsidRPr="00956EFE">
              <w:t>I. Kobienė</w:t>
            </w:r>
            <w:r w:rsidR="00AC6D81" w:rsidRPr="00956EFE">
              <w:t>,</w:t>
            </w:r>
          </w:p>
          <w:p w14:paraId="4F2981F8" w14:textId="77777777" w:rsidR="00004D96" w:rsidRPr="00956EFE" w:rsidRDefault="454A3A9E" w:rsidP="1B32A787">
            <w:pPr>
              <w:pStyle w:val="Betarp"/>
            </w:pPr>
            <w:r w:rsidRPr="00956EFE">
              <w:t>A. Kavaliauskas</w:t>
            </w:r>
          </w:p>
        </w:tc>
        <w:tc>
          <w:tcPr>
            <w:tcW w:w="1934" w:type="dxa"/>
            <w:vMerge w:val="restart"/>
          </w:tcPr>
          <w:p w14:paraId="066BD59F" w14:textId="306CEA17" w:rsidR="00004D96" w:rsidRPr="00956EFE" w:rsidRDefault="00C75388" w:rsidP="1B32A787">
            <w:pPr>
              <w:pStyle w:val="Betarp"/>
            </w:pPr>
            <w:r w:rsidRPr="00956EFE">
              <w:t>–</w:t>
            </w:r>
          </w:p>
        </w:tc>
      </w:tr>
      <w:tr w:rsidR="00956EFE" w:rsidRPr="00956EFE" w14:paraId="34026191" w14:textId="77777777" w:rsidTr="005D04BA">
        <w:trPr>
          <w:trHeight w:val="315"/>
          <w:jc w:val="center"/>
        </w:trPr>
        <w:tc>
          <w:tcPr>
            <w:tcW w:w="1454" w:type="dxa"/>
          </w:tcPr>
          <w:p w14:paraId="77612608" w14:textId="71FA7B56" w:rsidR="00004D96" w:rsidRPr="00956EFE" w:rsidRDefault="00DD14AF" w:rsidP="1B32A787">
            <w:pPr>
              <w:pStyle w:val="Betarp"/>
            </w:pPr>
            <w:r w:rsidRPr="00956EFE">
              <w:t>3–</w:t>
            </w:r>
            <w:r w:rsidR="236F8EC3" w:rsidRPr="00956EFE">
              <w:t>4 sav.</w:t>
            </w:r>
          </w:p>
        </w:tc>
        <w:tc>
          <w:tcPr>
            <w:tcW w:w="3644" w:type="dxa"/>
          </w:tcPr>
          <w:p w14:paraId="64FD09CC" w14:textId="77777777" w:rsidR="00004D96" w:rsidRPr="00956EFE" w:rsidRDefault="236F8EC3" w:rsidP="1B32A787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956EFE">
              <w:rPr>
                <w:rFonts w:eastAsiaTheme="minorEastAsia"/>
                <w:shd w:val="clear" w:color="auto" w:fill="FFFFFF"/>
                <w:lang w:eastAsia="en-US"/>
              </w:rPr>
              <w:t>Kvadrato turnyras</w:t>
            </w:r>
          </w:p>
        </w:tc>
        <w:tc>
          <w:tcPr>
            <w:tcW w:w="870" w:type="dxa"/>
          </w:tcPr>
          <w:p w14:paraId="5A6DD1EA" w14:textId="33E0C28C" w:rsidR="00004D96" w:rsidRPr="00956EFE" w:rsidRDefault="454A3A9E" w:rsidP="1B32A787">
            <w:pPr>
              <w:pStyle w:val="Betarp"/>
            </w:pPr>
            <w:r w:rsidRPr="00956EFE">
              <w:t>6</w:t>
            </w:r>
          </w:p>
        </w:tc>
        <w:tc>
          <w:tcPr>
            <w:tcW w:w="2148" w:type="dxa"/>
            <w:vMerge/>
          </w:tcPr>
          <w:p w14:paraId="421AF30C" w14:textId="77777777" w:rsidR="00004D96" w:rsidRPr="00956EFE" w:rsidRDefault="00004D96" w:rsidP="00A242C0">
            <w:pPr>
              <w:pStyle w:val="Betarp"/>
            </w:pPr>
          </w:p>
        </w:tc>
        <w:tc>
          <w:tcPr>
            <w:tcW w:w="1934" w:type="dxa"/>
            <w:vMerge/>
          </w:tcPr>
          <w:p w14:paraId="1EEAE290" w14:textId="77777777" w:rsidR="00004D96" w:rsidRPr="00956EFE" w:rsidRDefault="00004D96" w:rsidP="00A242C0">
            <w:pPr>
              <w:pStyle w:val="Betarp"/>
            </w:pPr>
          </w:p>
        </w:tc>
      </w:tr>
      <w:tr w:rsidR="00956EFE" w:rsidRPr="00956EFE" w14:paraId="328B8220" w14:textId="77777777" w:rsidTr="005D04BA">
        <w:trPr>
          <w:trHeight w:val="315"/>
          <w:jc w:val="center"/>
        </w:trPr>
        <w:tc>
          <w:tcPr>
            <w:tcW w:w="1454" w:type="dxa"/>
          </w:tcPr>
          <w:p w14:paraId="479E2DEF" w14:textId="2D61A031" w:rsidR="0064000B" w:rsidRPr="00956EFE" w:rsidRDefault="0064000B" w:rsidP="1B32A787">
            <w:pPr>
              <w:pStyle w:val="Betarp"/>
            </w:pPr>
            <w:r w:rsidRPr="00956EFE">
              <w:t>4 sav.</w:t>
            </w:r>
          </w:p>
        </w:tc>
        <w:tc>
          <w:tcPr>
            <w:tcW w:w="3644" w:type="dxa"/>
          </w:tcPr>
          <w:p w14:paraId="1A550B4F" w14:textId="61B4687C" w:rsidR="0064000B" w:rsidRPr="00956EFE" w:rsidRDefault="0064000B" w:rsidP="1B32A787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956EFE">
              <w:rPr>
                <w:rFonts w:eastAsiaTheme="minorEastAsia"/>
                <w:shd w:val="clear" w:color="auto" w:fill="FFFFFF"/>
                <w:lang w:eastAsia="en-US"/>
              </w:rPr>
              <w:t>Futbolo turnyras</w:t>
            </w:r>
          </w:p>
        </w:tc>
        <w:tc>
          <w:tcPr>
            <w:tcW w:w="870" w:type="dxa"/>
          </w:tcPr>
          <w:p w14:paraId="4B9F953D" w14:textId="3F78DCA5" w:rsidR="0064000B" w:rsidRPr="00956EFE" w:rsidRDefault="0064000B" w:rsidP="1B32A787">
            <w:pPr>
              <w:pStyle w:val="Betarp"/>
            </w:pPr>
            <w:r w:rsidRPr="00956EFE">
              <w:t>7–8</w:t>
            </w:r>
          </w:p>
        </w:tc>
        <w:tc>
          <w:tcPr>
            <w:tcW w:w="2148" w:type="dxa"/>
          </w:tcPr>
          <w:p w14:paraId="442D2033" w14:textId="023F6817" w:rsidR="0064000B" w:rsidRPr="00956EFE" w:rsidRDefault="0064000B" w:rsidP="00A242C0">
            <w:pPr>
              <w:pStyle w:val="Betarp"/>
            </w:pPr>
            <w:r w:rsidRPr="00956EFE">
              <w:t>A. Kavaliauskas</w:t>
            </w:r>
          </w:p>
        </w:tc>
        <w:tc>
          <w:tcPr>
            <w:tcW w:w="1934" w:type="dxa"/>
          </w:tcPr>
          <w:p w14:paraId="1239129B" w14:textId="5588DEB2" w:rsidR="0064000B" w:rsidRPr="00956EFE" w:rsidRDefault="0064000B" w:rsidP="00A242C0">
            <w:pPr>
              <w:pStyle w:val="Betarp"/>
            </w:pPr>
            <w:r w:rsidRPr="00956EFE">
              <w:t>–</w:t>
            </w:r>
          </w:p>
        </w:tc>
      </w:tr>
      <w:tr w:rsidR="00956EFE" w:rsidRPr="00956EFE" w14:paraId="6F5DDC70" w14:textId="77777777" w:rsidTr="2B7EBA07">
        <w:trPr>
          <w:trHeight w:val="315"/>
          <w:jc w:val="center"/>
        </w:trPr>
        <w:tc>
          <w:tcPr>
            <w:tcW w:w="10050" w:type="dxa"/>
            <w:gridSpan w:val="5"/>
          </w:tcPr>
          <w:p w14:paraId="18F0F7C4" w14:textId="640A8D8D" w:rsidR="00BB646A" w:rsidRPr="00956EFE" w:rsidRDefault="00BB646A" w:rsidP="00A242C0">
            <w:pPr>
              <w:pStyle w:val="Betarp"/>
              <w:rPr>
                <w:b/>
              </w:rPr>
            </w:pPr>
            <w:r w:rsidRPr="00956EFE">
              <w:rPr>
                <w:b/>
              </w:rPr>
              <w:t>Patirtinė veikla</w:t>
            </w:r>
            <w:r w:rsidR="00E77E54" w:rsidRPr="00956EFE">
              <w:rPr>
                <w:b/>
              </w:rPr>
              <w:t xml:space="preserve"> (Temas užpildyti ir el. dienyne)</w:t>
            </w:r>
          </w:p>
        </w:tc>
      </w:tr>
      <w:tr w:rsidR="00956EFE" w:rsidRPr="00956EFE" w14:paraId="5581EE14" w14:textId="77777777" w:rsidTr="005D04BA">
        <w:trPr>
          <w:trHeight w:val="315"/>
          <w:jc w:val="center"/>
        </w:trPr>
        <w:tc>
          <w:tcPr>
            <w:tcW w:w="1454" w:type="dxa"/>
          </w:tcPr>
          <w:p w14:paraId="5C099875" w14:textId="2F88E282" w:rsidR="00BC5BFA" w:rsidRPr="00956EFE" w:rsidRDefault="00BC5BFA" w:rsidP="00BC5BFA">
            <w:pPr>
              <w:pStyle w:val="Betarp"/>
            </w:pPr>
            <w:r w:rsidRPr="00956EFE">
              <w:t>27–31 d.</w:t>
            </w:r>
          </w:p>
        </w:tc>
        <w:tc>
          <w:tcPr>
            <w:tcW w:w="3644" w:type="dxa"/>
          </w:tcPr>
          <w:p w14:paraId="772AA368" w14:textId="3166695F" w:rsidR="00BC5BFA" w:rsidRPr="00956EFE" w:rsidRDefault="00BC5BFA" w:rsidP="00BC5BFA">
            <w:pPr>
              <w:pStyle w:val="Betarp"/>
              <w:rPr>
                <w:rFonts w:eastAsiaTheme="minorHAnsi"/>
                <w:shd w:val="clear" w:color="auto" w:fill="FFFFFF"/>
                <w:lang w:eastAsia="en-US"/>
              </w:rPr>
            </w:pPr>
            <w:r w:rsidRPr="00956EFE">
              <w:t>Čiurlionio spalvų, garsų pasaulyje</w:t>
            </w:r>
          </w:p>
        </w:tc>
        <w:tc>
          <w:tcPr>
            <w:tcW w:w="870" w:type="dxa"/>
          </w:tcPr>
          <w:p w14:paraId="29878272" w14:textId="77777777" w:rsidR="00BC5BFA" w:rsidRPr="00956EFE" w:rsidRDefault="00BC5BFA" w:rsidP="00BC5B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56EFE">
              <w:rPr>
                <w:sz w:val="22"/>
                <w:szCs w:val="22"/>
                <w:lang w:eastAsia="en-US"/>
              </w:rPr>
              <w:t>PUG</w:t>
            </w:r>
          </w:p>
          <w:p w14:paraId="39CBC3FE" w14:textId="4EA41925" w:rsidR="00BC5BFA" w:rsidRPr="00956EFE" w:rsidRDefault="00BC5BFA" w:rsidP="00BC5BFA">
            <w:pPr>
              <w:pStyle w:val="Betarp"/>
            </w:pPr>
            <w:r w:rsidRPr="00956EFE">
              <w:rPr>
                <w:sz w:val="22"/>
                <w:szCs w:val="22"/>
                <w:lang w:eastAsia="en-US"/>
              </w:rPr>
              <w:t>1–8</w:t>
            </w:r>
          </w:p>
        </w:tc>
        <w:tc>
          <w:tcPr>
            <w:tcW w:w="2148" w:type="dxa"/>
          </w:tcPr>
          <w:p w14:paraId="592AC0D0" w14:textId="08657018" w:rsidR="00BC5BFA" w:rsidRPr="00956EFE" w:rsidRDefault="00BC5BFA" w:rsidP="00BC5BFA">
            <w:pPr>
              <w:pStyle w:val="Betarp"/>
            </w:pPr>
            <w:r w:rsidRPr="00956EFE">
              <w:rPr>
                <w:lang w:eastAsia="en-US"/>
              </w:rPr>
              <w:t>Darbo grupė, mokytojai, kt. specialistai</w:t>
            </w:r>
          </w:p>
        </w:tc>
        <w:tc>
          <w:tcPr>
            <w:tcW w:w="1934" w:type="dxa"/>
          </w:tcPr>
          <w:p w14:paraId="5833C7B9" w14:textId="3689FF6B" w:rsidR="00BC5BFA" w:rsidRPr="00956EFE" w:rsidRDefault="00BC5BFA" w:rsidP="00BC5BFA">
            <w:pPr>
              <w:pStyle w:val="Betarp"/>
            </w:pPr>
            <w:r w:rsidRPr="00956EFE">
              <w:rPr>
                <w:lang w:eastAsia="en-US"/>
              </w:rPr>
              <w:t>Tėvai (globėjai, rūpintojai)</w:t>
            </w:r>
          </w:p>
        </w:tc>
      </w:tr>
      <w:tr w:rsidR="00956EFE" w:rsidRPr="00956EFE" w14:paraId="16F29EE3" w14:textId="77777777" w:rsidTr="005D04BA">
        <w:trPr>
          <w:jc w:val="center"/>
        </w:trPr>
        <w:tc>
          <w:tcPr>
            <w:tcW w:w="8116" w:type="dxa"/>
            <w:gridSpan w:val="4"/>
          </w:tcPr>
          <w:p w14:paraId="38208235" w14:textId="77777777" w:rsidR="00004D96" w:rsidRPr="00956EFE" w:rsidRDefault="00004D96" w:rsidP="609ACA22">
            <w:pPr>
              <w:rPr>
                <w:b/>
                <w:bCs/>
                <w:lang w:eastAsia="en-US"/>
              </w:rPr>
            </w:pPr>
            <w:r w:rsidRPr="00956EFE">
              <w:rPr>
                <w:b/>
                <w:bCs/>
                <w:lang w:eastAsia="en-US"/>
              </w:rPr>
              <w:t>Ekskursijos, išvykos, edukacijos</w:t>
            </w:r>
          </w:p>
        </w:tc>
        <w:tc>
          <w:tcPr>
            <w:tcW w:w="1934" w:type="dxa"/>
          </w:tcPr>
          <w:p w14:paraId="52300312" w14:textId="77777777" w:rsidR="00004D96" w:rsidRPr="00956EFE" w:rsidRDefault="00004D96" w:rsidP="00004D96">
            <w:pPr>
              <w:rPr>
                <w:lang w:eastAsia="en-US"/>
              </w:rPr>
            </w:pPr>
          </w:p>
        </w:tc>
      </w:tr>
      <w:tr w:rsidR="00956EFE" w:rsidRPr="00956EFE" w14:paraId="1317AFBF" w14:textId="77777777" w:rsidTr="005D04BA">
        <w:trPr>
          <w:trHeight w:val="300"/>
          <w:jc w:val="center"/>
        </w:trPr>
        <w:tc>
          <w:tcPr>
            <w:tcW w:w="1454" w:type="dxa"/>
          </w:tcPr>
          <w:p w14:paraId="366AAFBF" w14:textId="63FC9AB6" w:rsidR="1F806ADA" w:rsidRPr="00956EFE" w:rsidRDefault="458484B1" w:rsidP="7FC97E0D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29</w:t>
            </w:r>
            <w:r w:rsidR="00536D31" w:rsidRPr="00956EFE">
              <w:rPr>
                <w:lang w:eastAsia="en-US"/>
              </w:rPr>
              <w:t xml:space="preserve"> d.</w:t>
            </w:r>
          </w:p>
        </w:tc>
        <w:tc>
          <w:tcPr>
            <w:tcW w:w="3644" w:type="dxa"/>
          </w:tcPr>
          <w:p w14:paraId="1545C864" w14:textId="7342C1D9" w:rsidR="1F806ADA" w:rsidRPr="00956EFE" w:rsidRDefault="458484B1" w:rsidP="7FC97E0D">
            <w:r w:rsidRPr="00956EFE">
              <w:t xml:space="preserve">Edukacija </w:t>
            </w:r>
            <w:r w:rsidR="00536D31" w:rsidRPr="00956EFE">
              <w:t>„</w:t>
            </w:r>
            <w:r w:rsidRPr="00956EFE">
              <w:t>Sferinis kinas</w:t>
            </w:r>
            <w:r w:rsidR="00536D31" w:rsidRPr="00956EFE">
              <w:t>“</w:t>
            </w:r>
          </w:p>
        </w:tc>
        <w:tc>
          <w:tcPr>
            <w:tcW w:w="870" w:type="dxa"/>
          </w:tcPr>
          <w:p w14:paraId="77351E05" w14:textId="5F155CFB" w:rsidR="1F806ADA" w:rsidRPr="00956EFE" w:rsidRDefault="458484B1" w:rsidP="7FC97E0D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1b, 1c, 4c</w:t>
            </w:r>
          </w:p>
        </w:tc>
        <w:tc>
          <w:tcPr>
            <w:tcW w:w="2148" w:type="dxa"/>
          </w:tcPr>
          <w:p w14:paraId="7654FB72" w14:textId="58AD9B7C" w:rsidR="1F806ADA" w:rsidRPr="00956EFE" w:rsidRDefault="458484B1" w:rsidP="7FC97E0D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D. Eizintienė</w:t>
            </w:r>
          </w:p>
          <w:p w14:paraId="5D968709" w14:textId="5D17E0A3" w:rsidR="1F806ADA" w:rsidRPr="00956EFE" w:rsidRDefault="458484B1" w:rsidP="7FC97E0D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V. Miklienė</w:t>
            </w:r>
          </w:p>
          <w:p w14:paraId="25DB770B" w14:textId="40D13016" w:rsidR="1F806ADA" w:rsidRPr="00956EFE" w:rsidRDefault="458484B1" w:rsidP="7FC97E0D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L. Baltrušaitienė</w:t>
            </w:r>
          </w:p>
        </w:tc>
        <w:tc>
          <w:tcPr>
            <w:tcW w:w="1934" w:type="dxa"/>
          </w:tcPr>
          <w:p w14:paraId="21DC3C37" w14:textId="014D9B44" w:rsidR="1EBD6F86" w:rsidRPr="00956EFE" w:rsidRDefault="00536D31" w:rsidP="1EBD6F86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</w:tr>
      <w:tr w:rsidR="00956EFE" w:rsidRPr="00956EFE" w14:paraId="6B7DCD30" w14:textId="77777777" w:rsidTr="005D04BA">
        <w:trPr>
          <w:trHeight w:val="300"/>
          <w:jc w:val="center"/>
        </w:trPr>
        <w:tc>
          <w:tcPr>
            <w:tcW w:w="1454" w:type="dxa"/>
          </w:tcPr>
          <w:p w14:paraId="12FD9D43" w14:textId="1B5F90F0" w:rsidR="59EA8FA4" w:rsidRPr="00956EFE" w:rsidRDefault="0CFDBA54" w:rsidP="6C0A4FE7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3 sav.</w:t>
            </w:r>
          </w:p>
        </w:tc>
        <w:tc>
          <w:tcPr>
            <w:tcW w:w="3644" w:type="dxa"/>
          </w:tcPr>
          <w:p w14:paraId="404705DE" w14:textId="67D2C88B" w:rsidR="59EA8FA4" w:rsidRPr="00956EFE" w:rsidRDefault="0CFDBA54" w:rsidP="6C0A4FE7">
            <w:pPr>
              <w:pStyle w:val="Betarp"/>
            </w:pPr>
            <w:r w:rsidRPr="00956EFE">
              <w:t>Ekskursija į Kauną</w:t>
            </w:r>
          </w:p>
        </w:tc>
        <w:tc>
          <w:tcPr>
            <w:tcW w:w="870" w:type="dxa"/>
          </w:tcPr>
          <w:p w14:paraId="79C65C37" w14:textId="62DFDCCC" w:rsidR="17F90B54" w:rsidRPr="00956EFE" w:rsidRDefault="0CFDBA54" w:rsidP="6C0A4FE7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5b</w:t>
            </w:r>
          </w:p>
        </w:tc>
        <w:tc>
          <w:tcPr>
            <w:tcW w:w="2148" w:type="dxa"/>
          </w:tcPr>
          <w:p w14:paraId="490A8B4D" w14:textId="63139525" w:rsidR="17F90B54" w:rsidRPr="00956EFE" w:rsidRDefault="0CFDBA54" w:rsidP="6C0A4FE7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D.</w:t>
            </w:r>
            <w:r w:rsidR="00536D31" w:rsidRPr="00956EFE">
              <w:rPr>
                <w:lang w:eastAsia="en-US"/>
              </w:rPr>
              <w:t xml:space="preserve"> </w:t>
            </w:r>
            <w:r w:rsidRPr="00956EFE">
              <w:rPr>
                <w:lang w:eastAsia="en-US"/>
              </w:rPr>
              <w:t>Rapolienė</w:t>
            </w:r>
          </w:p>
        </w:tc>
        <w:tc>
          <w:tcPr>
            <w:tcW w:w="1934" w:type="dxa"/>
          </w:tcPr>
          <w:p w14:paraId="6E1DB9ED" w14:textId="194A259F" w:rsidR="39CC3943" w:rsidRPr="00956EFE" w:rsidRDefault="00536D31" w:rsidP="39CC3943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</w:tr>
      <w:tr w:rsidR="00956EFE" w:rsidRPr="00956EFE" w14:paraId="7CB908FB" w14:textId="77777777" w:rsidTr="005D04BA">
        <w:trPr>
          <w:jc w:val="center"/>
        </w:trPr>
        <w:tc>
          <w:tcPr>
            <w:tcW w:w="1454" w:type="dxa"/>
            <w:shd w:val="clear" w:color="auto" w:fill="FFFFFF" w:themeFill="background1"/>
          </w:tcPr>
          <w:p w14:paraId="51BD002E" w14:textId="16F60A03" w:rsidR="008420DF" w:rsidRPr="00956EFE" w:rsidRDefault="19EA2C20" w:rsidP="2B7EBA07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2 sav. </w:t>
            </w:r>
          </w:p>
        </w:tc>
        <w:tc>
          <w:tcPr>
            <w:tcW w:w="3644" w:type="dxa"/>
            <w:shd w:val="clear" w:color="auto" w:fill="FFFFFF" w:themeFill="background1"/>
          </w:tcPr>
          <w:p w14:paraId="5ABCC751" w14:textId="2ADF2E52" w:rsidR="008420DF" w:rsidRPr="00956EFE" w:rsidRDefault="576A5503" w:rsidP="2B7EBA07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 xml:space="preserve">Ekskursija  į </w:t>
            </w:r>
            <w:r w:rsidR="19EA2C20" w:rsidRPr="00956EFE">
              <w:rPr>
                <w:lang w:eastAsia="en-US"/>
              </w:rPr>
              <w:t>Sudargo piliakalni</w:t>
            </w:r>
            <w:r w:rsidR="68170663" w:rsidRPr="00956EFE">
              <w:rPr>
                <w:lang w:eastAsia="en-US"/>
              </w:rPr>
              <w:t>us</w:t>
            </w:r>
            <w:r w:rsidR="19EA2C20" w:rsidRPr="00956EFE">
              <w:rPr>
                <w:lang w:eastAsia="en-US"/>
              </w:rPr>
              <w:t xml:space="preserve"> </w:t>
            </w:r>
          </w:p>
        </w:tc>
        <w:tc>
          <w:tcPr>
            <w:tcW w:w="870" w:type="dxa"/>
            <w:shd w:val="clear" w:color="auto" w:fill="FFFFFF" w:themeFill="background1"/>
          </w:tcPr>
          <w:p w14:paraId="173749C4" w14:textId="3348541B" w:rsidR="008420DF" w:rsidRPr="00956EFE" w:rsidRDefault="19EA2C20" w:rsidP="2B7EBA07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4b, 4c</w:t>
            </w:r>
          </w:p>
        </w:tc>
        <w:tc>
          <w:tcPr>
            <w:tcW w:w="2148" w:type="dxa"/>
            <w:shd w:val="clear" w:color="auto" w:fill="FFFFFF" w:themeFill="background1"/>
          </w:tcPr>
          <w:p w14:paraId="452A6EA0" w14:textId="0B3363E3" w:rsidR="008420DF" w:rsidRPr="00956EFE" w:rsidRDefault="19EA2C20" w:rsidP="2B7EBA07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L. Baltrušaitienė,</w:t>
            </w:r>
          </w:p>
          <w:p w14:paraId="3F15A7CA" w14:textId="6F904E41" w:rsidR="008420DF" w:rsidRPr="00956EFE" w:rsidRDefault="19EA2C20" w:rsidP="2B7EBA07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R. Petkienė</w:t>
            </w:r>
          </w:p>
        </w:tc>
        <w:tc>
          <w:tcPr>
            <w:tcW w:w="1934" w:type="dxa"/>
          </w:tcPr>
          <w:p w14:paraId="3CD2C414" w14:textId="4C91F4CB" w:rsidR="008420DF" w:rsidRPr="00956EFE" w:rsidRDefault="00536D31" w:rsidP="4D3540A0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–</w:t>
            </w:r>
          </w:p>
        </w:tc>
      </w:tr>
      <w:tr w:rsidR="00956EFE" w:rsidRPr="00956EFE" w14:paraId="7CE4D624" w14:textId="77777777" w:rsidTr="2B7EBA07">
        <w:trPr>
          <w:jc w:val="center"/>
        </w:trPr>
        <w:tc>
          <w:tcPr>
            <w:tcW w:w="10050" w:type="dxa"/>
            <w:gridSpan w:val="5"/>
          </w:tcPr>
          <w:p w14:paraId="7E75810D" w14:textId="77777777" w:rsidR="00004D96" w:rsidRPr="00956EFE" w:rsidRDefault="00004D96" w:rsidP="00004D96">
            <w:pPr>
              <w:rPr>
                <w:b/>
                <w:lang w:eastAsia="en-US"/>
              </w:rPr>
            </w:pPr>
            <w:r w:rsidRPr="00956EFE">
              <w:rPr>
                <w:b/>
                <w:lang w:eastAsia="en-US"/>
              </w:rPr>
              <w:t>Veiklos bibliotekoje, skaitykloje</w:t>
            </w:r>
          </w:p>
        </w:tc>
      </w:tr>
      <w:tr w:rsidR="00956EFE" w:rsidRPr="00956EFE" w14:paraId="1834BDC7" w14:textId="77777777" w:rsidTr="005D04BA">
        <w:trPr>
          <w:jc w:val="center"/>
        </w:trPr>
        <w:tc>
          <w:tcPr>
            <w:tcW w:w="1454" w:type="dxa"/>
            <w:vMerge w:val="restart"/>
          </w:tcPr>
          <w:p w14:paraId="71F81E2F" w14:textId="32AD52A5" w:rsidR="00004D96" w:rsidRPr="00956EFE" w:rsidRDefault="00656741" w:rsidP="1B32A787">
            <w:pPr>
              <w:pStyle w:val="Betarp"/>
              <w:rPr>
                <w:b/>
                <w:bCs/>
                <w:lang w:eastAsia="en-US"/>
              </w:rPr>
            </w:pPr>
            <w:r w:rsidRPr="00956EFE">
              <w:rPr>
                <w:lang w:eastAsia="en-US"/>
              </w:rPr>
              <w:t>1</w:t>
            </w:r>
            <w:r w:rsidR="5D31172F" w:rsidRPr="00956EFE">
              <w:rPr>
                <w:lang w:eastAsia="en-US"/>
              </w:rPr>
              <w:t>–</w:t>
            </w:r>
            <w:r w:rsidR="6FAADF3E" w:rsidRPr="00956EFE">
              <w:rPr>
                <w:lang w:eastAsia="en-US"/>
              </w:rPr>
              <w:t>4</w:t>
            </w:r>
            <w:r w:rsidR="5D31172F" w:rsidRPr="00956EFE">
              <w:rPr>
                <w:lang w:eastAsia="en-US"/>
              </w:rPr>
              <w:t xml:space="preserve"> </w:t>
            </w:r>
            <w:r w:rsidR="454A3A9E" w:rsidRPr="00956EFE">
              <w:rPr>
                <w:lang w:eastAsia="en-US"/>
              </w:rPr>
              <w:t>sav.</w:t>
            </w:r>
          </w:p>
        </w:tc>
        <w:tc>
          <w:tcPr>
            <w:tcW w:w="3644" w:type="dxa"/>
          </w:tcPr>
          <w:p w14:paraId="56AADBB2" w14:textId="35AC35CC" w:rsidR="00004D96" w:rsidRPr="00956EFE" w:rsidRDefault="78BF8CED" w:rsidP="00A242C0">
            <w:pPr>
              <w:pStyle w:val="Betarp"/>
            </w:pPr>
            <w:r w:rsidRPr="00956EFE">
              <w:t>Tarptautinė mokytojų diena (informacinė paroda)</w:t>
            </w:r>
          </w:p>
        </w:tc>
        <w:tc>
          <w:tcPr>
            <w:tcW w:w="870" w:type="dxa"/>
            <w:vMerge w:val="restart"/>
          </w:tcPr>
          <w:p w14:paraId="73BB27C8" w14:textId="77777777" w:rsidR="00004D96" w:rsidRPr="00956EFE" w:rsidRDefault="00004D96" w:rsidP="00A242C0">
            <w:pPr>
              <w:pStyle w:val="Betarp"/>
              <w:rPr>
                <w:b/>
                <w:lang w:eastAsia="en-US"/>
              </w:rPr>
            </w:pPr>
            <w:r w:rsidRPr="00956EFE">
              <w:rPr>
                <w:lang w:eastAsia="en-US"/>
              </w:rPr>
              <w:t>1–8</w:t>
            </w:r>
          </w:p>
        </w:tc>
        <w:tc>
          <w:tcPr>
            <w:tcW w:w="2148" w:type="dxa"/>
            <w:vMerge w:val="restart"/>
          </w:tcPr>
          <w:p w14:paraId="6DF227FA" w14:textId="0E1713AB" w:rsidR="00004D96" w:rsidRPr="00956EFE" w:rsidRDefault="00004D96" w:rsidP="00A242C0">
            <w:pPr>
              <w:pStyle w:val="Betarp"/>
              <w:rPr>
                <w:lang w:eastAsia="en-US"/>
              </w:rPr>
            </w:pPr>
            <w:r w:rsidRPr="00956EFE">
              <w:rPr>
                <w:lang w:eastAsia="en-US"/>
              </w:rPr>
              <w:t>H. Gailienė</w:t>
            </w:r>
            <w:r w:rsidR="00AC6D81" w:rsidRPr="00956EFE">
              <w:rPr>
                <w:lang w:eastAsia="en-US"/>
              </w:rPr>
              <w:t>,</w:t>
            </w:r>
          </w:p>
          <w:p w14:paraId="7DF499A1" w14:textId="77777777" w:rsidR="00004D96" w:rsidRPr="00956EFE" w:rsidRDefault="00004D96" w:rsidP="00A242C0">
            <w:pPr>
              <w:pStyle w:val="Betarp"/>
              <w:rPr>
                <w:b/>
                <w:lang w:eastAsia="en-US"/>
              </w:rPr>
            </w:pPr>
            <w:r w:rsidRPr="00956EFE">
              <w:rPr>
                <w:lang w:eastAsia="en-US"/>
              </w:rPr>
              <w:t>L. Volfienė</w:t>
            </w:r>
          </w:p>
        </w:tc>
        <w:tc>
          <w:tcPr>
            <w:tcW w:w="1934" w:type="dxa"/>
            <w:vMerge w:val="restart"/>
          </w:tcPr>
          <w:p w14:paraId="2BB6A06A" w14:textId="77777777" w:rsidR="00004D96" w:rsidRPr="00956EFE" w:rsidRDefault="00004D96" w:rsidP="00A242C0">
            <w:pPr>
              <w:pStyle w:val="Betarp"/>
              <w:rPr>
                <w:b/>
                <w:lang w:eastAsia="en-US"/>
              </w:rPr>
            </w:pPr>
            <w:r w:rsidRPr="00956EFE">
              <w:rPr>
                <w:lang w:eastAsia="en-US"/>
              </w:rPr>
              <w:t>Mokytojai</w:t>
            </w:r>
          </w:p>
        </w:tc>
      </w:tr>
      <w:tr w:rsidR="002D3985" w:rsidRPr="00956EFE" w14:paraId="79AD2E31" w14:textId="77777777" w:rsidTr="005D04BA">
        <w:trPr>
          <w:jc w:val="center"/>
        </w:trPr>
        <w:tc>
          <w:tcPr>
            <w:tcW w:w="1454" w:type="dxa"/>
            <w:vMerge/>
          </w:tcPr>
          <w:p w14:paraId="72CA1F14" w14:textId="77777777" w:rsidR="00004D96" w:rsidRPr="00956EFE" w:rsidRDefault="00004D96" w:rsidP="00A242C0">
            <w:pPr>
              <w:pStyle w:val="Betarp"/>
            </w:pPr>
          </w:p>
        </w:tc>
        <w:tc>
          <w:tcPr>
            <w:tcW w:w="3644" w:type="dxa"/>
            <w:vAlign w:val="center"/>
          </w:tcPr>
          <w:p w14:paraId="4F1732E2" w14:textId="657DC6B6" w:rsidR="00004D96" w:rsidRPr="00956EFE" w:rsidRDefault="03906DB3" w:rsidP="00A242C0">
            <w:pPr>
              <w:pStyle w:val="Betarp"/>
            </w:pPr>
            <w:r w:rsidRPr="00956EFE">
              <w:t>Konstitucijos diena</w:t>
            </w:r>
            <w:r w:rsidRPr="00956EFE">
              <w:rPr>
                <w:b/>
                <w:bCs/>
              </w:rPr>
              <w:t xml:space="preserve"> </w:t>
            </w:r>
            <w:r w:rsidRPr="00956EFE">
              <w:t>(informacinė paroda)</w:t>
            </w:r>
          </w:p>
        </w:tc>
        <w:tc>
          <w:tcPr>
            <w:tcW w:w="870" w:type="dxa"/>
            <w:vMerge/>
          </w:tcPr>
          <w:p w14:paraId="4807E23D" w14:textId="77777777" w:rsidR="00004D96" w:rsidRPr="00956EFE" w:rsidRDefault="00004D96" w:rsidP="00A242C0">
            <w:pPr>
              <w:pStyle w:val="Betarp"/>
              <w:rPr>
                <w:lang w:eastAsia="en-US"/>
              </w:rPr>
            </w:pPr>
          </w:p>
        </w:tc>
        <w:tc>
          <w:tcPr>
            <w:tcW w:w="2148" w:type="dxa"/>
            <w:vMerge/>
          </w:tcPr>
          <w:p w14:paraId="717F2BB4" w14:textId="77777777" w:rsidR="00004D96" w:rsidRPr="00956EFE" w:rsidRDefault="00004D96" w:rsidP="00A242C0">
            <w:pPr>
              <w:pStyle w:val="Betarp"/>
              <w:rPr>
                <w:lang w:eastAsia="en-US"/>
              </w:rPr>
            </w:pPr>
          </w:p>
        </w:tc>
        <w:tc>
          <w:tcPr>
            <w:tcW w:w="1934" w:type="dxa"/>
            <w:vMerge/>
          </w:tcPr>
          <w:p w14:paraId="36BC87A9" w14:textId="77777777" w:rsidR="00004D96" w:rsidRPr="00956EFE" w:rsidRDefault="00004D96" w:rsidP="00A242C0">
            <w:pPr>
              <w:pStyle w:val="Betarp"/>
              <w:rPr>
                <w:lang w:eastAsia="en-US"/>
              </w:rPr>
            </w:pPr>
          </w:p>
        </w:tc>
      </w:tr>
    </w:tbl>
    <w:p w14:paraId="27951465" w14:textId="77777777" w:rsidR="00CE1F3A" w:rsidRPr="00956EFE" w:rsidRDefault="00CE1F3A" w:rsidP="00AD58F4">
      <w:pPr>
        <w:rPr>
          <w:vanish/>
        </w:rPr>
      </w:pPr>
    </w:p>
    <w:p w14:paraId="1D3C3358" w14:textId="77777777" w:rsidR="00CE1F3A" w:rsidRPr="00956EFE" w:rsidRDefault="00CE1F3A" w:rsidP="00AD58F4">
      <w:pPr>
        <w:rPr>
          <w:vanish/>
        </w:rPr>
      </w:pPr>
    </w:p>
    <w:p w14:paraId="298A89D7" w14:textId="77777777" w:rsidR="00CE1F3A" w:rsidRPr="00956EFE" w:rsidRDefault="00CC40A8" w:rsidP="00CC40A8">
      <w:pPr>
        <w:jc w:val="center"/>
      </w:pPr>
      <w:r w:rsidRPr="00956EFE">
        <w:t>____________________</w:t>
      </w:r>
    </w:p>
    <w:p w14:paraId="42D6D2E6" w14:textId="77777777" w:rsidR="006A49F0" w:rsidRDefault="006A49F0" w:rsidP="0078653B"/>
    <w:p w14:paraId="1DD6A864" w14:textId="77777777" w:rsidR="00662144" w:rsidRDefault="00662144" w:rsidP="0078653B"/>
    <w:p w14:paraId="544117E8" w14:textId="77777777" w:rsidR="00662144" w:rsidRPr="00956EFE" w:rsidRDefault="00662144" w:rsidP="0078653B"/>
    <w:p w14:paraId="46659A92" w14:textId="77777777" w:rsidR="0078653B" w:rsidRPr="00956EFE" w:rsidRDefault="0078653B" w:rsidP="0078653B">
      <w:r w:rsidRPr="00956EFE">
        <w:t xml:space="preserve">Sudarė </w:t>
      </w:r>
    </w:p>
    <w:p w14:paraId="42E7A4C9" w14:textId="77777777" w:rsidR="006A49F0" w:rsidRPr="00956EFE" w:rsidRDefault="0078653B" w:rsidP="0078653B">
      <w:r w:rsidRPr="00956EFE">
        <w:t xml:space="preserve">Direktoriaus pavaduotoja ugdymui </w:t>
      </w:r>
    </w:p>
    <w:p w14:paraId="4BA99360" w14:textId="77777777" w:rsidR="0078653B" w:rsidRPr="00956EFE" w:rsidRDefault="0078653B" w:rsidP="0078653B">
      <w:r w:rsidRPr="00956EFE">
        <w:t>Vida Linkytė</w:t>
      </w:r>
    </w:p>
    <w:sectPr w:rsidR="0078653B" w:rsidRPr="00956EFE" w:rsidSect="0078653B">
      <w:headerReference w:type="default" r:id="rId11"/>
      <w:pgSz w:w="11906" w:h="16838"/>
      <w:pgMar w:top="1134" w:right="567" w:bottom="1134" w:left="164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70C9" w14:textId="77777777" w:rsidR="00091791" w:rsidRDefault="00091791" w:rsidP="0078653B">
      <w:r>
        <w:separator/>
      </w:r>
    </w:p>
  </w:endnote>
  <w:endnote w:type="continuationSeparator" w:id="0">
    <w:p w14:paraId="4FAA7873" w14:textId="77777777" w:rsidR="00091791" w:rsidRDefault="00091791" w:rsidP="0078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5725" w14:textId="77777777" w:rsidR="00091791" w:rsidRDefault="00091791" w:rsidP="0078653B">
      <w:r>
        <w:separator/>
      </w:r>
    </w:p>
  </w:footnote>
  <w:footnote w:type="continuationSeparator" w:id="0">
    <w:p w14:paraId="62FEE23C" w14:textId="77777777" w:rsidR="00091791" w:rsidRDefault="00091791" w:rsidP="0078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221611"/>
      <w:docPartObj>
        <w:docPartGallery w:val="Page Numbers (Top of Page)"/>
        <w:docPartUnique/>
      </w:docPartObj>
    </w:sdtPr>
    <w:sdtContent>
      <w:p w14:paraId="77B4317F" w14:textId="72F0BAC0" w:rsidR="00662144" w:rsidRDefault="006621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EA05A0" w14:textId="77777777" w:rsidR="0078653B" w:rsidRDefault="007865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3A50C"/>
    <w:multiLevelType w:val="hybridMultilevel"/>
    <w:tmpl w:val="00E6CCE6"/>
    <w:lvl w:ilvl="0" w:tplc="4F1676C2">
      <w:start w:val="1"/>
      <w:numFmt w:val="upperLetter"/>
      <w:lvlText w:val="%1."/>
      <w:lvlJc w:val="left"/>
      <w:pPr>
        <w:ind w:left="720" w:hanging="360"/>
      </w:pPr>
    </w:lvl>
    <w:lvl w:ilvl="1" w:tplc="75B4FAB0">
      <w:start w:val="1"/>
      <w:numFmt w:val="lowerLetter"/>
      <w:lvlText w:val="%2."/>
      <w:lvlJc w:val="left"/>
      <w:pPr>
        <w:ind w:left="1440" w:hanging="360"/>
      </w:pPr>
    </w:lvl>
    <w:lvl w:ilvl="2" w:tplc="CCC66CD2">
      <w:start w:val="1"/>
      <w:numFmt w:val="lowerRoman"/>
      <w:lvlText w:val="%3."/>
      <w:lvlJc w:val="right"/>
      <w:pPr>
        <w:ind w:left="2160" w:hanging="180"/>
      </w:pPr>
    </w:lvl>
    <w:lvl w:ilvl="3" w:tplc="41A25824">
      <w:start w:val="1"/>
      <w:numFmt w:val="decimal"/>
      <w:lvlText w:val="%4."/>
      <w:lvlJc w:val="left"/>
      <w:pPr>
        <w:ind w:left="2880" w:hanging="360"/>
      </w:pPr>
    </w:lvl>
    <w:lvl w:ilvl="4" w:tplc="EB56C1C0">
      <w:start w:val="1"/>
      <w:numFmt w:val="lowerLetter"/>
      <w:lvlText w:val="%5."/>
      <w:lvlJc w:val="left"/>
      <w:pPr>
        <w:ind w:left="3600" w:hanging="360"/>
      </w:pPr>
    </w:lvl>
    <w:lvl w:ilvl="5" w:tplc="9BACA90A">
      <w:start w:val="1"/>
      <w:numFmt w:val="lowerRoman"/>
      <w:lvlText w:val="%6."/>
      <w:lvlJc w:val="right"/>
      <w:pPr>
        <w:ind w:left="4320" w:hanging="180"/>
      </w:pPr>
    </w:lvl>
    <w:lvl w:ilvl="6" w:tplc="783E7AB0">
      <w:start w:val="1"/>
      <w:numFmt w:val="decimal"/>
      <w:lvlText w:val="%7."/>
      <w:lvlJc w:val="left"/>
      <w:pPr>
        <w:ind w:left="5040" w:hanging="360"/>
      </w:pPr>
    </w:lvl>
    <w:lvl w:ilvl="7" w:tplc="458C76FA">
      <w:start w:val="1"/>
      <w:numFmt w:val="lowerLetter"/>
      <w:lvlText w:val="%8."/>
      <w:lvlJc w:val="left"/>
      <w:pPr>
        <w:ind w:left="5760" w:hanging="360"/>
      </w:pPr>
    </w:lvl>
    <w:lvl w:ilvl="8" w:tplc="D646B9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788DF"/>
    <w:multiLevelType w:val="hybridMultilevel"/>
    <w:tmpl w:val="56BE1E5E"/>
    <w:lvl w:ilvl="0" w:tplc="53E61A44">
      <w:start w:val="1"/>
      <w:numFmt w:val="upperRoman"/>
      <w:lvlText w:val="%1."/>
      <w:lvlJc w:val="left"/>
      <w:pPr>
        <w:ind w:left="720" w:hanging="360"/>
      </w:pPr>
    </w:lvl>
    <w:lvl w:ilvl="1" w:tplc="16F4DF52">
      <w:start w:val="1"/>
      <w:numFmt w:val="lowerLetter"/>
      <w:lvlText w:val="%2."/>
      <w:lvlJc w:val="left"/>
      <w:pPr>
        <w:ind w:left="1440" w:hanging="360"/>
      </w:pPr>
    </w:lvl>
    <w:lvl w:ilvl="2" w:tplc="D70ED450">
      <w:start w:val="1"/>
      <w:numFmt w:val="lowerRoman"/>
      <w:lvlText w:val="%3."/>
      <w:lvlJc w:val="right"/>
      <w:pPr>
        <w:ind w:left="2160" w:hanging="180"/>
      </w:pPr>
    </w:lvl>
    <w:lvl w:ilvl="3" w:tplc="937EAE1C">
      <w:start w:val="1"/>
      <w:numFmt w:val="decimal"/>
      <w:lvlText w:val="%4."/>
      <w:lvlJc w:val="left"/>
      <w:pPr>
        <w:ind w:left="2880" w:hanging="360"/>
      </w:pPr>
    </w:lvl>
    <w:lvl w:ilvl="4" w:tplc="FD36956A">
      <w:start w:val="1"/>
      <w:numFmt w:val="lowerLetter"/>
      <w:lvlText w:val="%5."/>
      <w:lvlJc w:val="left"/>
      <w:pPr>
        <w:ind w:left="3600" w:hanging="360"/>
      </w:pPr>
    </w:lvl>
    <w:lvl w:ilvl="5" w:tplc="A7E21CA2">
      <w:start w:val="1"/>
      <w:numFmt w:val="lowerRoman"/>
      <w:lvlText w:val="%6."/>
      <w:lvlJc w:val="right"/>
      <w:pPr>
        <w:ind w:left="4320" w:hanging="180"/>
      </w:pPr>
    </w:lvl>
    <w:lvl w:ilvl="6" w:tplc="FC5A999A">
      <w:start w:val="1"/>
      <w:numFmt w:val="decimal"/>
      <w:lvlText w:val="%7."/>
      <w:lvlJc w:val="left"/>
      <w:pPr>
        <w:ind w:left="5040" w:hanging="360"/>
      </w:pPr>
    </w:lvl>
    <w:lvl w:ilvl="7" w:tplc="445257A4">
      <w:start w:val="1"/>
      <w:numFmt w:val="lowerLetter"/>
      <w:lvlText w:val="%8."/>
      <w:lvlJc w:val="left"/>
      <w:pPr>
        <w:ind w:left="5760" w:hanging="360"/>
      </w:pPr>
    </w:lvl>
    <w:lvl w:ilvl="8" w:tplc="C322955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99688">
    <w:abstractNumId w:val="0"/>
  </w:num>
  <w:num w:numId="2" w16cid:durableId="38615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3A"/>
    <w:rsid w:val="00004D96"/>
    <w:rsid w:val="0001309D"/>
    <w:rsid w:val="00015289"/>
    <w:rsid w:val="00017161"/>
    <w:rsid w:val="000255CB"/>
    <w:rsid w:val="00031B92"/>
    <w:rsid w:val="000359C0"/>
    <w:rsid w:val="00036889"/>
    <w:rsid w:val="00040889"/>
    <w:rsid w:val="00041458"/>
    <w:rsid w:val="000426E0"/>
    <w:rsid w:val="000512A1"/>
    <w:rsid w:val="0005171A"/>
    <w:rsid w:val="00063050"/>
    <w:rsid w:val="0006455E"/>
    <w:rsid w:val="00070159"/>
    <w:rsid w:val="00080DBA"/>
    <w:rsid w:val="00080EA9"/>
    <w:rsid w:val="00083510"/>
    <w:rsid w:val="00085FE2"/>
    <w:rsid w:val="00091791"/>
    <w:rsid w:val="000944B3"/>
    <w:rsid w:val="000B1FD3"/>
    <w:rsid w:val="000B3C5D"/>
    <w:rsid w:val="000B6898"/>
    <w:rsid w:val="000B6F90"/>
    <w:rsid w:val="000C3067"/>
    <w:rsid w:val="000C3F5E"/>
    <w:rsid w:val="000C4BAD"/>
    <w:rsid w:val="000C4C34"/>
    <w:rsid w:val="000C72EC"/>
    <w:rsid w:val="000D3A01"/>
    <w:rsid w:val="000E0DC2"/>
    <w:rsid w:val="000E5655"/>
    <w:rsid w:val="000F59CF"/>
    <w:rsid w:val="00100E13"/>
    <w:rsid w:val="00104919"/>
    <w:rsid w:val="00106298"/>
    <w:rsid w:val="00135284"/>
    <w:rsid w:val="00143091"/>
    <w:rsid w:val="0014311F"/>
    <w:rsid w:val="00144CFF"/>
    <w:rsid w:val="00160CB2"/>
    <w:rsid w:val="001616C4"/>
    <w:rsid w:val="00166A34"/>
    <w:rsid w:val="0017032A"/>
    <w:rsid w:val="00176F37"/>
    <w:rsid w:val="00180F27"/>
    <w:rsid w:val="00181F81"/>
    <w:rsid w:val="0018222E"/>
    <w:rsid w:val="00185946"/>
    <w:rsid w:val="00185F9E"/>
    <w:rsid w:val="001905B1"/>
    <w:rsid w:val="00191AD3"/>
    <w:rsid w:val="00192932"/>
    <w:rsid w:val="001933A4"/>
    <w:rsid w:val="00193C3E"/>
    <w:rsid w:val="001A0C5F"/>
    <w:rsid w:val="001A0E55"/>
    <w:rsid w:val="001A5636"/>
    <w:rsid w:val="001A5851"/>
    <w:rsid w:val="001B1A72"/>
    <w:rsid w:val="001B25C6"/>
    <w:rsid w:val="001B34EB"/>
    <w:rsid w:val="001C000F"/>
    <w:rsid w:val="001C11ED"/>
    <w:rsid w:val="001C2805"/>
    <w:rsid w:val="001D02C6"/>
    <w:rsid w:val="001E25C0"/>
    <w:rsid w:val="001E5650"/>
    <w:rsid w:val="001F0135"/>
    <w:rsid w:val="001F178F"/>
    <w:rsid w:val="001F7695"/>
    <w:rsid w:val="00213C99"/>
    <w:rsid w:val="00226260"/>
    <w:rsid w:val="0023040A"/>
    <w:rsid w:val="00236573"/>
    <w:rsid w:val="002404BA"/>
    <w:rsid w:val="002411A8"/>
    <w:rsid w:val="00242700"/>
    <w:rsid w:val="00247C69"/>
    <w:rsid w:val="0024B11B"/>
    <w:rsid w:val="002520C7"/>
    <w:rsid w:val="00283D22"/>
    <w:rsid w:val="00294F11"/>
    <w:rsid w:val="00295DDD"/>
    <w:rsid w:val="00296601"/>
    <w:rsid w:val="002A15C7"/>
    <w:rsid w:val="002A5DCB"/>
    <w:rsid w:val="002D2133"/>
    <w:rsid w:val="002D3985"/>
    <w:rsid w:val="002E5196"/>
    <w:rsid w:val="002F4D6B"/>
    <w:rsid w:val="00300ACD"/>
    <w:rsid w:val="00304E2C"/>
    <w:rsid w:val="003106FB"/>
    <w:rsid w:val="00322DEB"/>
    <w:rsid w:val="003302BD"/>
    <w:rsid w:val="00333733"/>
    <w:rsid w:val="00335467"/>
    <w:rsid w:val="003401B6"/>
    <w:rsid w:val="00347521"/>
    <w:rsid w:val="003519F5"/>
    <w:rsid w:val="00353B69"/>
    <w:rsid w:val="00362EE9"/>
    <w:rsid w:val="0036382A"/>
    <w:rsid w:val="00373025"/>
    <w:rsid w:val="00390583"/>
    <w:rsid w:val="003924F6"/>
    <w:rsid w:val="00395132"/>
    <w:rsid w:val="0039648E"/>
    <w:rsid w:val="00397513"/>
    <w:rsid w:val="00397653"/>
    <w:rsid w:val="003A0742"/>
    <w:rsid w:val="003A3957"/>
    <w:rsid w:val="003A51D3"/>
    <w:rsid w:val="003B3742"/>
    <w:rsid w:val="003B52DC"/>
    <w:rsid w:val="003B5EFA"/>
    <w:rsid w:val="003C0F6A"/>
    <w:rsid w:val="003C115F"/>
    <w:rsid w:val="003D7B8B"/>
    <w:rsid w:val="003E0EB1"/>
    <w:rsid w:val="003E3BD8"/>
    <w:rsid w:val="003F5D9A"/>
    <w:rsid w:val="003F799F"/>
    <w:rsid w:val="0040142D"/>
    <w:rsid w:val="00402CF9"/>
    <w:rsid w:val="00405DEA"/>
    <w:rsid w:val="00411144"/>
    <w:rsid w:val="0041229B"/>
    <w:rsid w:val="0041748B"/>
    <w:rsid w:val="0041770C"/>
    <w:rsid w:val="00433DEC"/>
    <w:rsid w:val="0044004A"/>
    <w:rsid w:val="004403D6"/>
    <w:rsid w:val="00440D86"/>
    <w:rsid w:val="00441FB4"/>
    <w:rsid w:val="00444C3A"/>
    <w:rsid w:val="004475F8"/>
    <w:rsid w:val="004528D1"/>
    <w:rsid w:val="0045642D"/>
    <w:rsid w:val="0046736C"/>
    <w:rsid w:val="0047219D"/>
    <w:rsid w:val="0047605E"/>
    <w:rsid w:val="00485CF7"/>
    <w:rsid w:val="004929FB"/>
    <w:rsid w:val="004A14B6"/>
    <w:rsid w:val="004A47A1"/>
    <w:rsid w:val="004B382E"/>
    <w:rsid w:val="004B3BF0"/>
    <w:rsid w:val="004B6835"/>
    <w:rsid w:val="004B7857"/>
    <w:rsid w:val="004C10B1"/>
    <w:rsid w:val="004C23D9"/>
    <w:rsid w:val="004C24DB"/>
    <w:rsid w:val="004C45E3"/>
    <w:rsid w:val="004D2A4C"/>
    <w:rsid w:val="004D6EB2"/>
    <w:rsid w:val="004F44B4"/>
    <w:rsid w:val="005047CC"/>
    <w:rsid w:val="0050683A"/>
    <w:rsid w:val="0051362C"/>
    <w:rsid w:val="00517D49"/>
    <w:rsid w:val="005206BE"/>
    <w:rsid w:val="00536D31"/>
    <w:rsid w:val="0055054B"/>
    <w:rsid w:val="005519BF"/>
    <w:rsid w:val="00553216"/>
    <w:rsid w:val="005602E0"/>
    <w:rsid w:val="00566A4D"/>
    <w:rsid w:val="00570858"/>
    <w:rsid w:val="005737C0"/>
    <w:rsid w:val="005766DC"/>
    <w:rsid w:val="00577B19"/>
    <w:rsid w:val="005806A8"/>
    <w:rsid w:val="00587754"/>
    <w:rsid w:val="0059177C"/>
    <w:rsid w:val="0059774B"/>
    <w:rsid w:val="005A0A49"/>
    <w:rsid w:val="005B361A"/>
    <w:rsid w:val="005B6231"/>
    <w:rsid w:val="005C0233"/>
    <w:rsid w:val="005C7F31"/>
    <w:rsid w:val="005D0104"/>
    <w:rsid w:val="005D04BA"/>
    <w:rsid w:val="005D2795"/>
    <w:rsid w:val="005E5452"/>
    <w:rsid w:val="005F205C"/>
    <w:rsid w:val="005F7FE4"/>
    <w:rsid w:val="00606FEC"/>
    <w:rsid w:val="00617EF0"/>
    <w:rsid w:val="00626179"/>
    <w:rsid w:val="00637827"/>
    <w:rsid w:val="0064000B"/>
    <w:rsid w:val="00642BB3"/>
    <w:rsid w:val="00650A9C"/>
    <w:rsid w:val="00652BFA"/>
    <w:rsid w:val="00656741"/>
    <w:rsid w:val="006578A8"/>
    <w:rsid w:val="00662144"/>
    <w:rsid w:val="00664A94"/>
    <w:rsid w:val="00666987"/>
    <w:rsid w:val="0067225B"/>
    <w:rsid w:val="00674ACA"/>
    <w:rsid w:val="00675F36"/>
    <w:rsid w:val="0067745A"/>
    <w:rsid w:val="00684DA0"/>
    <w:rsid w:val="00691DC6"/>
    <w:rsid w:val="0069286B"/>
    <w:rsid w:val="006937A7"/>
    <w:rsid w:val="006A47F7"/>
    <w:rsid w:val="006A49F0"/>
    <w:rsid w:val="006B3710"/>
    <w:rsid w:val="006B75FD"/>
    <w:rsid w:val="006C364E"/>
    <w:rsid w:val="006C609B"/>
    <w:rsid w:val="006C6BEB"/>
    <w:rsid w:val="006D0B78"/>
    <w:rsid w:val="006D6192"/>
    <w:rsid w:val="006D6239"/>
    <w:rsid w:val="006D79BC"/>
    <w:rsid w:val="006E6081"/>
    <w:rsid w:val="006EFDA8"/>
    <w:rsid w:val="006F1DCA"/>
    <w:rsid w:val="006F5422"/>
    <w:rsid w:val="007062DC"/>
    <w:rsid w:val="007271C5"/>
    <w:rsid w:val="00732BB1"/>
    <w:rsid w:val="00737124"/>
    <w:rsid w:val="00743CF3"/>
    <w:rsid w:val="0074770E"/>
    <w:rsid w:val="00750065"/>
    <w:rsid w:val="00762723"/>
    <w:rsid w:val="00762F3B"/>
    <w:rsid w:val="00772084"/>
    <w:rsid w:val="007722DC"/>
    <w:rsid w:val="00772540"/>
    <w:rsid w:val="0078653B"/>
    <w:rsid w:val="007871EA"/>
    <w:rsid w:val="00790D4A"/>
    <w:rsid w:val="007919B5"/>
    <w:rsid w:val="00796032"/>
    <w:rsid w:val="007C4F4F"/>
    <w:rsid w:val="007E4AFD"/>
    <w:rsid w:val="007F1357"/>
    <w:rsid w:val="007F664D"/>
    <w:rsid w:val="00803A24"/>
    <w:rsid w:val="00804930"/>
    <w:rsid w:val="00810ACC"/>
    <w:rsid w:val="00813A0E"/>
    <w:rsid w:val="00816F57"/>
    <w:rsid w:val="00823F39"/>
    <w:rsid w:val="00826E83"/>
    <w:rsid w:val="00827002"/>
    <w:rsid w:val="008270F0"/>
    <w:rsid w:val="008279FE"/>
    <w:rsid w:val="008412E2"/>
    <w:rsid w:val="008420DF"/>
    <w:rsid w:val="008518B9"/>
    <w:rsid w:val="00875F9E"/>
    <w:rsid w:val="00886522"/>
    <w:rsid w:val="00895F1B"/>
    <w:rsid w:val="008B3D3B"/>
    <w:rsid w:val="008B7A0A"/>
    <w:rsid w:val="008C0C53"/>
    <w:rsid w:val="008D2D5F"/>
    <w:rsid w:val="008E05AE"/>
    <w:rsid w:val="008E2567"/>
    <w:rsid w:val="008E2B54"/>
    <w:rsid w:val="008E3690"/>
    <w:rsid w:val="008F16D8"/>
    <w:rsid w:val="008F69F3"/>
    <w:rsid w:val="00900C10"/>
    <w:rsid w:val="00900CE6"/>
    <w:rsid w:val="009011ED"/>
    <w:rsid w:val="00903018"/>
    <w:rsid w:val="0090544D"/>
    <w:rsid w:val="0091071A"/>
    <w:rsid w:val="00913C11"/>
    <w:rsid w:val="009177BE"/>
    <w:rsid w:val="00920100"/>
    <w:rsid w:val="009269BB"/>
    <w:rsid w:val="009420DD"/>
    <w:rsid w:val="009558CE"/>
    <w:rsid w:val="00955F5F"/>
    <w:rsid w:val="00956EFE"/>
    <w:rsid w:val="00962749"/>
    <w:rsid w:val="009627BD"/>
    <w:rsid w:val="00967D4A"/>
    <w:rsid w:val="009742BD"/>
    <w:rsid w:val="009745BF"/>
    <w:rsid w:val="00991C15"/>
    <w:rsid w:val="009A1F97"/>
    <w:rsid w:val="009A6401"/>
    <w:rsid w:val="009C1809"/>
    <w:rsid w:val="009C3C4B"/>
    <w:rsid w:val="009C5675"/>
    <w:rsid w:val="009E3C91"/>
    <w:rsid w:val="009E4969"/>
    <w:rsid w:val="009E6636"/>
    <w:rsid w:val="009E7A3F"/>
    <w:rsid w:val="009F1396"/>
    <w:rsid w:val="009F2714"/>
    <w:rsid w:val="00A00E2F"/>
    <w:rsid w:val="00A147B1"/>
    <w:rsid w:val="00A15A70"/>
    <w:rsid w:val="00A23292"/>
    <w:rsid w:val="00A23680"/>
    <w:rsid w:val="00A23F0A"/>
    <w:rsid w:val="00A242C0"/>
    <w:rsid w:val="00A24AEA"/>
    <w:rsid w:val="00A35FD4"/>
    <w:rsid w:val="00A4177F"/>
    <w:rsid w:val="00A55358"/>
    <w:rsid w:val="00A64242"/>
    <w:rsid w:val="00A732C9"/>
    <w:rsid w:val="00A824F5"/>
    <w:rsid w:val="00A837BD"/>
    <w:rsid w:val="00A853A7"/>
    <w:rsid w:val="00A86954"/>
    <w:rsid w:val="00A86D6C"/>
    <w:rsid w:val="00AA1EB4"/>
    <w:rsid w:val="00AA302F"/>
    <w:rsid w:val="00AA3248"/>
    <w:rsid w:val="00AA4635"/>
    <w:rsid w:val="00AA6795"/>
    <w:rsid w:val="00AA6A93"/>
    <w:rsid w:val="00AB44FA"/>
    <w:rsid w:val="00AB5114"/>
    <w:rsid w:val="00AB5305"/>
    <w:rsid w:val="00AC3B7F"/>
    <w:rsid w:val="00AC6D00"/>
    <w:rsid w:val="00AC6D81"/>
    <w:rsid w:val="00AD32F5"/>
    <w:rsid w:val="00AD58F4"/>
    <w:rsid w:val="00AD6DC0"/>
    <w:rsid w:val="00AE33DE"/>
    <w:rsid w:val="00AF0649"/>
    <w:rsid w:val="00AF1EE3"/>
    <w:rsid w:val="00AF516E"/>
    <w:rsid w:val="00AF6AF1"/>
    <w:rsid w:val="00B00182"/>
    <w:rsid w:val="00B008ED"/>
    <w:rsid w:val="00B054A6"/>
    <w:rsid w:val="00B12D9D"/>
    <w:rsid w:val="00B22E8E"/>
    <w:rsid w:val="00B23371"/>
    <w:rsid w:val="00B26319"/>
    <w:rsid w:val="00B26F8E"/>
    <w:rsid w:val="00B34EFE"/>
    <w:rsid w:val="00B41373"/>
    <w:rsid w:val="00B43083"/>
    <w:rsid w:val="00B4679F"/>
    <w:rsid w:val="00B51F64"/>
    <w:rsid w:val="00B53A62"/>
    <w:rsid w:val="00B55CE2"/>
    <w:rsid w:val="00B57200"/>
    <w:rsid w:val="00B60397"/>
    <w:rsid w:val="00B65185"/>
    <w:rsid w:val="00B66325"/>
    <w:rsid w:val="00B70DE9"/>
    <w:rsid w:val="00B87C2D"/>
    <w:rsid w:val="00B909C6"/>
    <w:rsid w:val="00B95D3C"/>
    <w:rsid w:val="00B96CB3"/>
    <w:rsid w:val="00BA5ACE"/>
    <w:rsid w:val="00BB5B9E"/>
    <w:rsid w:val="00BB634A"/>
    <w:rsid w:val="00BB646A"/>
    <w:rsid w:val="00BB7958"/>
    <w:rsid w:val="00BC0B31"/>
    <w:rsid w:val="00BC5BFA"/>
    <w:rsid w:val="00BD1A95"/>
    <w:rsid w:val="00BD5552"/>
    <w:rsid w:val="00BE798E"/>
    <w:rsid w:val="00BF3651"/>
    <w:rsid w:val="00BF6BD8"/>
    <w:rsid w:val="00C12D23"/>
    <w:rsid w:val="00C17A99"/>
    <w:rsid w:val="00C274C8"/>
    <w:rsid w:val="00C33D40"/>
    <w:rsid w:val="00C41B47"/>
    <w:rsid w:val="00C43ED1"/>
    <w:rsid w:val="00C54BDD"/>
    <w:rsid w:val="00C5731B"/>
    <w:rsid w:val="00C5743B"/>
    <w:rsid w:val="00C6129F"/>
    <w:rsid w:val="00C64897"/>
    <w:rsid w:val="00C64BAA"/>
    <w:rsid w:val="00C70512"/>
    <w:rsid w:val="00C7273D"/>
    <w:rsid w:val="00C73632"/>
    <w:rsid w:val="00C75388"/>
    <w:rsid w:val="00C838BE"/>
    <w:rsid w:val="00C94156"/>
    <w:rsid w:val="00CA01D2"/>
    <w:rsid w:val="00CA04BD"/>
    <w:rsid w:val="00CB0939"/>
    <w:rsid w:val="00CB6612"/>
    <w:rsid w:val="00CB73E3"/>
    <w:rsid w:val="00CC40A8"/>
    <w:rsid w:val="00CC7320"/>
    <w:rsid w:val="00CD5300"/>
    <w:rsid w:val="00CE1F3A"/>
    <w:rsid w:val="00CE4BDB"/>
    <w:rsid w:val="00CF1A80"/>
    <w:rsid w:val="00CF4865"/>
    <w:rsid w:val="00CF5384"/>
    <w:rsid w:val="00D028F3"/>
    <w:rsid w:val="00D03C07"/>
    <w:rsid w:val="00D177E9"/>
    <w:rsid w:val="00D212FE"/>
    <w:rsid w:val="00D24384"/>
    <w:rsid w:val="00D33D55"/>
    <w:rsid w:val="00D402A6"/>
    <w:rsid w:val="00D5549D"/>
    <w:rsid w:val="00D62732"/>
    <w:rsid w:val="00D718D8"/>
    <w:rsid w:val="00D7267F"/>
    <w:rsid w:val="00D83B45"/>
    <w:rsid w:val="00D84A8C"/>
    <w:rsid w:val="00D850A1"/>
    <w:rsid w:val="00D85584"/>
    <w:rsid w:val="00D8575F"/>
    <w:rsid w:val="00D92745"/>
    <w:rsid w:val="00D94DCC"/>
    <w:rsid w:val="00D97386"/>
    <w:rsid w:val="00DA7302"/>
    <w:rsid w:val="00DB11DD"/>
    <w:rsid w:val="00DD14AF"/>
    <w:rsid w:val="00DD6795"/>
    <w:rsid w:val="00DE55DD"/>
    <w:rsid w:val="00DE7ED8"/>
    <w:rsid w:val="00E05BB7"/>
    <w:rsid w:val="00E064A5"/>
    <w:rsid w:val="00E06ABD"/>
    <w:rsid w:val="00E103BD"/>
    <w:rsid w:val="00E23CCB"/>
    <w:rsid w:val="00E32203"/>
    <w:rsid w:val="00E36074"/>
    <w:rsid w:val="00E361AD"/>
    <w:rsid w:val="00E44DEB"/>
    <w:rsid w:val="00E47683"/>
    <w:rsid w:val="00E62D3A"/>
    <w:rsid w:val="00E65B82"/>
    <w:rsid w:val="00E66503"/>
    <w:rsid w:val="00E77E54"/>
    <w:rsid w:val="00E81D9E"/>
    <w:rsid w:val="00E84D70"/>
    <w:rsid w:val="00E87CB4"/>
    <w:rsid w:val="00E90D61"/>
    <w:rsid w:val="00E91017"/>
    <w:rsid w:val="00E91B9A"/>
    <w:rsid w:val="00E96106"/>
    <w:rsid w:val="00E970E4"/>
    <w:rsid w:val="00E974C8"/>
    <w:rsid w:val="00EA1658"/>
    <w:rsid w:val="00EA4A6A"/>
    <w:rsid w:val="00EB0F58"/>
    <w:rsid w:val="00EB527A"/>
    <w:rsid w:val="00EC0311"/>
    <w:rsid w:val="00EC1602"/>
    <w:rsid w:val="00EC4B3F"/>
    <w:rsid w:val="00EC4E3F"/>
    <w:rsid w:val="00EC7202"/>
    <w:rsid w:val="00EC7E90"/>
    <w:rsid w:val="00ED52E2"/>
    <w:rsid w:val="00ED6504"/>
    <w:rsid w:val="00EF22E3"/>
    <w:rsid w:val="00F1570F"/>
    <w:rsid w:val="00F20BF1"/>
    <w:rsid w:val="00F26DB5"/>
    <w:rsid w:val="00F30636"/>
    <w:rsid w:val="00F405B3"/>
    <w:rsid w:val="00F5096A"/>
    <w:rsid w:val="00F50BFC"/>
    <w:rsid w:val="00F73E2B"/>
    <w:rsid w:val="00F8148A"/>
    <w:rsid w:val="00F8238F"/>
    <w:rsid w:val="00F85CB8"/>
    <w:rsid w:val="00FB1E1A"/>
    <w:rsid w:val="00FB291C"/>
    <w:rsid w:val="00FB42A3"/>
    <w:rsid w:val="00FC6EA6"/>
    <w:rsid w:val="00FC7C0B"/>
    <w:rsid w:val="00FD1B35"/>
    <w:rsid w:val="00FD6849"/>
    <w:rsid w:val="00FD6E7B"/>
    <w:rsid w:val="00FE4E5E"/>
    <w:rsid w:val="00FE5EE3"/>
    <w:rsid w:val="00FE7A74"/>
    <w:rsid w:val="00FF6FCF"/>
    <w:rsid w:val="0107B8F8"/>
    <w:rsid w:val="0138CC39"/>
    <w:rsid w:val="01412D98"/>
    <w:rsid w:val="01DF768C"/>
    <w:rsid w:val="01FB38CC"/>
    <w:rsid w:val="020309B3"/>
    <w:rsid w:val="0226CA36"/>
    <w:rsid w:val="0237AD6E"/>
    <w:rsid w:val="029A4D6B"/>
    <w:rsid w:val="02A5B33A"/>
    <w:rsid w:val="035C00EA"/>
    <w:rsid w:val="035C51DD"/>
    <w:rsid w:val="035FC673"/>
    <w:rsid w:val="03906DB3"/>
    <w:rsid w:val="03925F8A"/>
    <w:rsid w:val="039AEF92"/>
    <w:rsid w:val="0441839B"/>
    <w:rsid w:val="04589DCE"/>
    <w:rsid w:val="045C9CA0"/>
    <w:rsid w:val="0464FADE"/>
    <w:rsid w:val="047CD02D"/>
    <w:rsid w:val="048F8870"/>
    <w:rsid w:val="04C6995A"/>
    <w:rsid w:val="0576A2F7"/>
    <w:rsid w:val="058CB9C3"/>
    <w:rsid w:val="059917A6"/>
    <w:rsid w:val="05BC2ADE"/>
    <w:rsid w:val="06757B6F"/>
    <w:rsid w:val="0693F29F"/>
    <w:rsid w:val="06BC34C5"/>
    <w:rsid w:val="073AAA7E"/>
    <w:rsid w:val="073DB1A1"/>
    <w:rsid w:val="074BD41A"/>
    <w:rsid w:val="082F720D"/>
    <w:rsid w:val="082FC300"/>
    <w:rsid w:val="086A2D5F"/>
    <w:rsid w:val="08E0D060"/>
    <w:rsid w:val="094878C3"/>
    <w:rsid w:val="09642077"/>
    <w:rsid w:val="096D8475"/>
    <w:rsid w:val="09A7DDC3"/>
    <w:rsid w:val="09E98B2D"/>
    <w:rsid w:val="09EF8F54"/>
    <w:rsid w:val="0A015166"/>
    <w:rsid w:val="0A167094"/>
    <w:rsid w:val="0A1CC25C"/>
    <w:rsid w:val="0A360EBC"/>
    <w:rsid w:val="0A439A5A"/>
    <w:rsid w:val="0A552B68"/>
    <w:rsid w:val="0A611F28"/>
    <w:rsid w:val="0A62C89D"/>
    <w:rsid w:val="0A83254C"/>
    <w:rsid w:val="0AD47EBE"/>
    <w:rsid w:val="0B507C19"/>
    <w:rsid w:val="0B55F023"/>
    <w:rsid w:val="0B55F41D"/>
    <w:rsid w:val="0B8B5FB5"/>
    <w:rsid w:val="0B90FA50"/>
    <w:rsid w:val="0B931BC3"/>
    <w:rsid w:val="0BCF1E61"/>
    <w:rsid w:val="0BDAB1F0"/>
    <w:rsid w:val="0BDF6ABB"/>
    <w:rsid w:val="0BEA6143"/>
    <w:rsid w:val="0C0E1BA1"/>
    <w:rsid w:val="0C87E212"/>
    <w:rsid w:val="0CAFC73B"/>
    <w:rsid w:val="0CB12BF0"/>
    <w:rsid w:val="0CC83E0C"/>
    <w:rsid w:val="0CD6B846"/>
    <w:rsid w:val="0CEB6DDB"/>
    <w:rsid w:val="0CFDBA54"/>
    <w:rsid w:val="0CFEAD92"/>
    <w:rsid w:val="0D273016"/>
    <w:rsid w:val="0D28003F"/>
    <w:rsid w:val="0D548721"/>
    <w:rsid w:val="0D82ECC6"/>
    <w:rsid w:val="0D83DFFD"/>
    <w:rsid w:val="0DA0CCEE"/>
    <w:rsid w:val="0DCB0AA3"/>
    <w:rsid w:val="0DD3B031"/>
    <w:rsid w:val="0E317C00"/>
    <w:rsid w:val="0E48D26E"/>
    <w:rsid w:val="0EACCFFD"/>
    <w:rsid w:val="0EC30077"/>
    <w:rsid w:val="0F3FE959"/>
    <w:rsid w:val="0F601269"/>
    <w:rsid w:val="0F644D23"/>
    <w:rsid w:val="0F6F38DD"/>
    <w:rsid w:val="0FBDBB72"/>
    <w:rsid w:val="0FBF82D4"/>
    <w:rsid w:val="1002EFA0"/>
    <w:rsid w:val="1004EF91"/>
    <w:rsid w:val="1010D320"/>
    <w:rsid w:val="101BC114"/>
    <w:rsid w:val="104E21A1"/>
    <w:rsid w:val="1050AC78"/>
    <w:rsid w:val="105ED0D8"/>
    <w:rsid w:val="10A44147"/>
    <w:rsid w:val="114E9AC0"/>
    <w:rsid w:val="119CA7BF"/>
    <w:rsid w:val="11ABEA1A"/>
    <w:rsid w:val="11CCC585"/>
    <w:rsid w:val="11D72265"/>
    <w:rsid w:val="11FAA139"/>
    <w:rsid w:val="1227F844"/>
    <w:rsid w:val="126C2AC0"/>
    <w:rsid w:val="127FD968"/>
    <w:rsid w:val="12B56FDC"/>
    <w:rsid w:val="12D7F338"/>
    <w:rsid w:val="13500A35"/>
    <w:rsid w:val="136C24A6"/>
    <w:rsid w:val="13A90553"/>
    <w:rsid w:val="13F16703"/>
    <w:rsid w:val="142B8F02"/>
    <w:rsid w:val="14628472"/>
    <w:rsid w:val="148D5802"/>
    <w:rsid w:val="148FAE10"/>
    <w:rsid w:val="14FF02BE"/>
    <w:rsid w:val="158DA840"/>
    <w:rsid w:val="15B85D98"/>
    <w:rsid w:val="15EB8DDB"/>
    <w:rsid w:val="15FA21B1"/>
    <w:rsid w:val="16460E07"/>
    <w:rsid w:val="1691A674"/>
    <w:rsid w:val="169BD637"/>
    <w:rsid w:val="169DFA6B"/>
    <w:rsid w:val="16CE125C"/>
    <w:rsid w:val="170AEF45"/>
    <w:rsid w:val="17187403"/>
    <w:rsid w:val="17248B28"/>
    <w:rsid w:val="1768C975"/>
    <w:rsid w:val="17AF43AA"/>
    <w:rsid w:val="17D6F04B"/>
    <w:rsid w:val="17F90B54"/>
    <w:rsid w:val="1801AF03"/>
    <w:rsid w:val="180B6292"/>
    <w:rsid w:val="181864D8"/>
    <w:rsid w:val="181D04B6"/>
    <w:rsid w:val="1869E2BD"/>
    <w:rsid w:val="188FB49A"/>
    <w:rsid w:val="18FD5139"/>
    <w:rsid w:val="191AE826"/>
    <w:rsid w:val="193F7670"/>
    <w:rsid w:val="1943BADC"/>
    <w:rsid w:val="19C07CA7"/>
    <w:rsid w:val="19E32D78"/>
    <w:rsid w:val="19EA2C20"/>
    <w:rsid w:val="1A05B31E"/>
    <w:rsid w:val="1A2187D7"/>
    <w:rsid w:val="1A235D1B"/>
    <w:rsid w:val="1A59A821"/>
    <w:rsid w:val="1A88273C"/>
    <w:rsid w:val="1AF371EA"/>
    <w:rsid w:val="1B088773"/>
    <w:rsid w:val="1B32A787"/>
    <w:rsid w:val="1B4CAB37"/>
    <w:rsid w:val="1B5941B4"/>
    <w:rsid w:val="1BAE7A39"/>
    <w:rsid w:val="1BCAD0C3"/>
    <w:rsid w:val="1C052DB5"/>
    <w:rsid w:val="1C10807A"/>
    <w:rsid w:val="1C958C01"/>
    <w:rsid w:val="1CB54F8B"/>
    <w:rsid w:val="1CBC80D0"/>
    <w:rsid w:val="1CCF5F94"/>
    <w:rsid w:val="1D454166"/>
    <w:rsid w:val="1D96DC26"/>
    <w:rsid w:val="1DA2B5C9"/>
    <w:rsid w:val="1DADFFD1"/>
    <w:rsid w:val="1DD36400"/>
    <w:rsid w:val="1DD3F5B3"/>
    <w:rsid w:val="1DDD0ADA"/>
    <w:rsid w:val="1DFEC173"/>
    <w:rsid w:val="1E2B12AC"/>
    <w:rsid w:val="1E42C480"/>
    <w:rsid w:val="1E7EAF6B"/>
    <w:rsid w:val="1E9AAA62"/>
    <w:rsid w:val="1EBD6F86"/>
    <w:rsid w:val="1ED27B9A"/>
    <w:rsid w:val="1ED92441"/>
    <w:rsid w:val="1EE533BE"/>
    <w:rsid w:val="1EEAA1AA"/>
    <w:rsid w:val="1F0D5688"/>
    <w:rsid w:val="1F560C04"/>
    <w:rsid w:val="1F6CC7FD"/>
    <w:rsid w:val="1F806ADA"/>
    <w:rsid w:val="1F80A5C4"/>
    <w:rsid w:val="1F958F97"/>
    <w:rsid w:val="1F95EF66"/>
    <w:rsid w:val="1F962326"/>
    <w:rsid w:val="1F97508D"/>
    <w:rsid w:val="1FD84A42"/>
    <w:rsid w:val="1FF64B70"/>
    <w:rsid w:val="2042D918"/>
    <w:rsid w:val="204410D3"/>
    <w:rsid w:val="20ABF101"/>
    <w:rsid w:val="20CC46B1"/>
    <w:rsid w:val="21183E0E"/>
    <w:rsid w:val="21315FF8"/>
    <w:rsid w:val="21317C50"/>
    <w:rsid w:val="215A524C"/>
    <w:rsid w:val="2188C0AE"/>
    <w:rsid w:val="21B1989C"/>
    <w:rsid w:val="21B6BEE1"/>
    <w:rsid w:val="21BD86EC"/>
    <w:rsid w:val="222B2B61"/>
    <w:rsid w:val="22491D22"/>
    <w:rsid w:val="226B0A65"/>
    <w:rsid w:val="228747CB"/>
    <w:rsid w:val="22F9FC05"/>
    <w:rsid w:val="230302D0"/>
    <w:rsid w:val="23584AC9"/>
    <w:rsid w:val="236F8EC3"/>
    <w:rsid w:val="23A47C1A"/>
    <w:rsid w:val="23BF5699"/>
    <w:rsid w:val="23DCC368"/>
    <w:rsid w:val="24062920"/>
    <w:rsid w:val="240E877A"/>
    <w:rsid w:val="241A7605"/>
    <w:rsid w:val="2443B0B4"/>
    <w:rsid w:val="2444D882"/>
    <w:rsid w:val="244F3B05"/>
    <w:rsid w:val="2484C75E"/>
    <w:rsid w:val="2494FA81"/>
    <w:rsid w:val="24C06170"/>
    <w:rsid w:val="24C84EF6"/>
    <w:rsid w:val="24EE5FA3"/>
    <w:rsid w:val="25A4161E"/>
    <w:rsid w:val="25AF9D94"/>
    <w:rsid w:val="25FE8295"/>
    <w:rsid w:val="260AE40C"/>
    <w:rsid w:val="26735BC0"/>
    <w:rsid w:val="26770B61"/>
    <w:rsid w:val="268A74CA"/>
    <w:rsid w:val="268EFF6D"/>
    <w:rsid w:val="268FEB8B"/>
    <w:rsid w:val="2693B727"/>
    <w:rsid w:val="26CA26E7"/>
    <w:rsid w:val="26FA9376"/>
    <w:rsid w:val="271E1278"/>
    <w:rsid w:val="271F82B8"/>
    <w:rsid w:val="273DC9E2"/>
    <w:rsid w:val="27B30341"/>
    <w:rsid w:val="282BBBEC"/>
    <w:rsid w:val="284B77AF"/>
    <w:rsid w:val="2887F40D"/>
    <w:rsid w:val="2889CF58"/>
    <w:rsid w:val="28AAF847"/>
    <w:rsid w:val="28BBF677"/>
    <w:rsid w:val="28C169F0"/>
    <w:rsid w:val="28D2CED0"/>
    <w:rsid w:val="28F2D0FB"/>
    <w:rsid w:val="290E2A0A"/>
    <w:rsid w:val="295B997B"/>
    <w:rsid w:val="29899537"/>
    <w:rsid w:val="298E393F"/>
    <w:rsid w:val="29EEEA9C"/>
    <w:rsid w:val="2A8FF464"/>
    <w:rsid w:val="2AC2D760"/>
    <w:rsid w:val="2B289501"/>
    <w:rsid w:val="2B4A7C84"/>
    <w:rsid w:val="2B6BB69F"/>
    <w:rsid w:val="2B734411"/>
    <w:rsid w:val="2B7EBA07"/>
    <w:rsid w:val="2B9BC37C"/>
    <w:rsid w:val="2BFFAF47"/>
    <w:rsid w:val="2C01A13C"/>
    <w:rsid w:val="2C094DEA"/>
    <w:rsid w:val="2C231670"/>
    <w:rsid w:val="2C458905"/>
    <w:rsid w:val="2C7887E5"/>
    <w:rsid w:val="2C984E4C"/>
    <w:rsid w:val="2CAC0728"/>
    <w:rsid w:val="2CB7D140"/>
    <w:rsid w:val="2CD82D0D"/>
    <w:rsid w:val="2D713242"/>
    <w:rsid w:val="2D91CFBB"/>
    <w:rsid w:val="2D9E88B0"/>
    <w:rsid w:val="2E6F313C"/>
    <w:rsid w:val="2E97A5CF"/>
    <w:rsid w:val="2EAB6516"/>
    <w:rsid w:val="2EFA5D12"/>
    <w:rsid w:val="2F4D5879"/>
    <w:rsid w:val="2F7522C4"/>
    <w:rsid w:val="2FC77338"/>
    <w:rsid w:val="300305F1"/>
    <w:rsid w:val="300B019D"/>
    <w:rsid w:val="300C7301"/>
    <w:rsid w:val="3049DD81"/>
    <w:rsid w:val="307DCD56"/>
    <w:rsid w:val="30B12D9D"/>
    <w:rsid w:val="30B2B493"/>
    <w:rsid w:val="30FA5970"/>
    <w:rsid w:val="3140C89D"/>
    <w:rsid w:val="315B82EB"/>
    <w:rsid w:val="31A9D15A"/>
    <w:rsid w:val="31ABEA74"/>
    <w:rsid w:val="31B7DBEF"/>
    <w:rsid w:val="31CE03E8"/>
    <w:rsid w:val="31E37B0A"/>
    <w:rsid w:val="31E9874D"/>
    <w:rsid w:val="32187262"/>
    <w:rsid w:val="32207A2A"/>
    <w:rsid w:val="32212469"/>
    <w:rsid w:val="333752E5"/>
    <w:rsid w:val="334AC4A4"/>
    <w:rsid w:val="3368EA30"/>
    <w:rsid w:val="337F36CC"/>
    <w:rsid w:val="33935A39"/>
    <w:rsid w:val="339D9D8B"/>
    <w:rsid w:val="33CED000"/>
    <w:rsid w:val="3418AB89"/>
    <w:rsid w:val="341FBAF9"/>
    <w:rsid w:val="342D20DC"/>
    <w:rsid w:val="34334A5B"/>
    <w:rsid w:val="345A6364"/>
    <w:rsid w:val="34A5414A"/>
    <w:rsid w:val="351D30A6"/>
    <w:rsid w:val="358B1290"/>
    <w:rsid w:val="359104EC"/>
    <w:rsid w:val="35A1C3A7"/>
    <w:rsid w:val="35CD1FF5"/>
    <w:rsid w:val="36644B8C"/>
    <w:rsid w:val="3680F0B2"/>
    <w:rsid w:val="3686BAE5"/>
    <w:rsid w:val="36F8431F"/>
    <w:rsid w:val="370FE876"/>
    <w:rsid w:val="371508AB"/>
    <w:rsid w:val="373D9408"/>
    <w:rsid w:val="378BD134"/>
    <w:rsid w:val="37DBAE60"/>
    <w:rsid w:val="38104118"/>
    <w:rsid w:val="3891EEC5"/>
    <w:rsid w:val="38AC6366"/>
    <w:rsid w:val="38E64A40"/>
    <w:rsid w:val="38FC09A7"/>
    <w:rsid w:val="3910B645"/>
    <w:rsid w:val="3920E1C5"/>
    <w:rsid w:val="39534DCA"/>
    <w:rsid w:val="39CC3943"/>
    <w:rsid w:val="39D46F1D"/>
    <w:rsid w:val="39D92CEA"/>
    <w:rsid w:val="3A3EFAAC"/>
    <w:rsid w:val="3A8C7E79"/>
    <w:rsid w:val="3B62F62D"/>
    <w:rsid w:val="3B7D0C90"/>
    <w:rsid w:val="3B7E165D"/>
    <w:rsid w:val="3B897D0B"/>
    <w:rsid w:val="3BB33C06"/>
    <w:rsid w:val="3BECACA3"/>
    <w:rsid w:val="3C387487"/>
    <w:rsid w:val="3C6932E1"/>
    <w:rsid w:val="3C7318F0"/>
    <w:rsid w:val="3CA29B64"/>
    <w:rsid w:val="3CC5C1D2"/>
    <w:rsid w:val="3CE80BAE"/>
    <w:rsid w:val="3D2459EB"/>
    <w:rsid w:val="3DAF542A"/>
    <w:rsid w:val="3E084F83"/>
    <w:rsid w:val="3E15D15C"/>
    <w:rsid w:val="3E797A9B"/>
    <w:rsid w:val="3EB8C59A"/>
    <w:rsid w:val="3F03C035"/>
    <w:rsid w:val="3F0E975C"/>
    <w:rsid w:val="3F233FA3"/>
    <w:rsid w:val="3F2F2BC5"/>
    <w:rsid w:val="3F5FEF9C"/>
    <w:rsid w:val="3F845399"/>
    <w:rsid w:val="3F9724AA"/>
    <w:rsid w:val="3FCB5EB6"/>
    <w:rsid w:val="3FCD2F49"/>
    <w:rsid w:val="403B6D9E"/>
    <w:rsid w:val="405A79A2"/>
    <w:rsid w:val="407A38A0"/>
    <w:rsid w:val="408CD776"/>
    <w:rsid w:val="410EAC07"/>
    <w:rsid w:val="413AF2A0"/>
    <w:rsid w:val="417D14CD"/>
    <w:rsid w:val="417D5F23"/>
    <w:rsid w:val="41B11B5D"/>
    <w:rsid w:val="41D73DFF"/>
    <w:rsid w:val="4213569B"/>
    <w:rsid w:val="4246DB1E"/>
    <w:rsid w:val="42503644"/>
    <w:rsid w:val="425B92E0"/>
    <w:rsid w:val="429976EA"/>
    <w:rsid w:val="42A3C98B"/>
    <w:rsid w:val="42A70143"/>
    <w:rsid w:val="42ADAC76"/>
    <w:rsid w:val="42B919BD"/>
    <w:rsid w:val="42D696F4"/>
    <w:rsid w:val="433C82F0"/>
    <w:rsid w:val="438588D8"/>
    <w:rsid w:val="438CC050"/>
    <w:rsid w:val="43C2933D"/>
    <w:rsid w:val="440FA5EF"/>
    <w:rsid w:val="44C77DC8"/>
    <w:rsid w:val="44E8BC1F"/>
    <w:rsid w:val="45174754"/>
    <w:rsid w:val="452CE2E1"/>
    <w:rsid w:val="454A3A9E"/>
    <w:rsid w:val="45819129"/>
    <w:rsid w:val="458484B1"/>
    <w:rsid w:val="45895429"/>
    <w:rsid w:val="45E05042"/>
    <w:rsid w:val="46848C80"/>
    <w:rsid w:val="46AAAF22"/>
    <w:rsid w:val="46ABF65F"/>
    <w:rsid w:val="46B7FFE2"/>
    <w:rsid w:val="47168B92"/>
    <w:rsid w:val="473DB502"/>
    <w:rsid w:val="477F4682"/>
    <w:rsid w:val="47C81656"/>
    <w:rsid w:val="480E175B"/>
    <w:rsid w:val="48417036"/>
    <w:rsid w:val="48467F83"/>
    <w:rsid w:val="485783A6"/>
    <w:rsid w:val="4860D8DF"/>
    <w:rsid w:val="48A95386"/>
    <w:rsid w:val="48A9E00C"/>
    <w:rsid w:val="48D18A03"/>
    <w:rsid w:val="48DA5BE7"/>
    <w:rsid w:val="4980DD27"/>
    <w:rsid w:val="4987E21D"/>
    <w:rsid w:val="49F6F811"/>
    <w:rsid w:val="4A1C5C6C"/>
    <w:rsid w:val="4A28A0B3"/>
    <w:rsid w:val="4A3C600B"/>
    <w:rsid w:val="4AE59BBE"/>
    <w:rsid w:val="4B87BFA0"/>
    <w:rsid w:val="4BA74510"/>
    <w:rsid w:val="4BB2CB0F"/>
    <w:rsid w:val="4BB682AE"/>
    <w:rsid w:val="4BD5A6FE"/>
    <w:rsid w:val="4BF9505B"/>
    <w:rsid w:val="4C9363C8"/>
    <w:rsid w:val="4CAA5B31"/>
    <w:rsid w:val="4CB5E83D"/>
    <w:rsid w:val="4D2A392F"/>
    <w:rsid w:val="4D3540A0"/>
    <w:rsid w:val="4D95C3D6"/>
    <w:rsid w:val="4DB28C9B"/>
    <w:rsid w:val="4DBF429C"/>
    <w:rsid w:val="4DC52B18"/>
    <w:rsid w:val="4E0BA240"/>
    <w:rsid w:val="4E880BAC"/>
    <w:rsid w:val="4E9A5F17"/>
    <w:rsid w:val="4EB0BF7B"/>
    <w:rsid w:val="4EC56ACF"/>
    <w:rsid w:val="4ECE05F8"/>
    <w:rsid w:val="4EF12072"/>
    <w:rsid w:val="4F01F1DC"/>
    <w:rsid w:val="4F213764"/>
    <w:rsid w:val="4F66065A"/>
    <w:rsid w:val="4FA9CD20"/>
    <w:rsid w:val="502B3C3F"/>
    <w:rsid w:val="506616D0"/>
    <w:rsid w:val="50735588"/>
    <w:rsid w:val="50BC9F99"/>
    <w:rsid w:val="5111E3C7"/>
    <w:rsid w:val="511815A7"/>
    <w:rsid w:val="5128F949"/>
    <w:rsid w:val="5166D4EB"/>
    <w:rsid w:val="517C2CA7"/>
    <w:rsid w:val="518392F4"/>
    <w:rsid w:val="51952F51"/>
    <w:rsid w:val="51D1B1B2"/>
    <w:rsid w:val="51FA8A61"/>
    <w:rsid w:val="52055287"/>
    <w:rsid w:val="52056739"/>
    <w:rsid w:val="521BCAA6"/>
    <w:rsid w:val="52910871"/>
    <w:rsid w:val="52D21A06"/>
    <w:rsid w:val="52E16DE2"/>
    <w:rsid w:val="530809FB"/>
    <w:rsid w:val="538F4C39"/>
    <w:rsid w:val="53D45A69"/>
    <w:rsid w:val="53D56F77"/>
    <w:rsid w:val="53E0E034"/>
    <w:rsid w:val="541E4A03"/>
    <w:rsid w:val="541F4F8D"/>
    <w:rsid w:val="542D8AD0"/>
    <w:rsid w:val="544B64EE"/>
    <w:rsid w:val="545D7BE6"/>
    <w:rsid w:val="5464423C"/>
    <w:rsid w:val="549A797F"/>
    <w:rsid w:val="54A55AF3"/>
    <w:rsid w:val="54C1BB6C"/>
    <w:rsid w:val="554FE2F7"/>
    <w:rsid w:val="556DF150"/>
    <w:rsid w:val="557E98E8"/>
    <w:rsid w:val="55CAE589"/>
    <w:rsid w:val="55D97A7F"/>
    <w:rsid w:val="55E899B4"/>
    <w:rsid w:val="55EA2156"/>
    <w:rsid w:val="5615B703"/>
    <w:rsid w:val="569F03DB"/>
    <w:rsid w:val="56CC68EC"/>
    <w:rsid w:val="570C818D"/>
    <w:rsid w:val="572438D4"/>
    <w:rsid w:val="5767FCEE"/>
    <w:rsid w:val="576A5503"/>
    <w:rsid w:val="5774FCEE"/>
    <w:rsid w:val="57C4B438"/>
    <w:rsid w:val="57EC7F15"/>
    <w:rsid w:val="58188648"/>
    <w:rsid w:val="587066F8"/>
    <w:rsid w:val="58736CB3"/>
    <w:rsid w:val="58870F99"/>
    <w:rsid w:val="58B03F2B"/>
    <w:rsid w:val="58DA1C58"/>
    <w:rsid w:val="5903CD4F"/>
    <w:rsid w:val="590AC1A6"/>
    <w:rsid w:val="591EA6DF"/>
    <w:rsid w:val="5950AF66"/>
    <w:rsid w:val="596B910B"/>
    <w:rsid w:val="596E3DC0"/>
    <w:rsid w:val="59A63802"/>
    <w:rsid w:val="59EA8FA4"/>
    <w:rsid w:val="5A282325"/>
    <w:rsid w:val="5A9476D3"/>
    <w:rsid w:val="5AD39F9D"/>
    <w:rsid w:val="5AD9FF8C"/>
    <w:rsid w:val="5AE92826"/>
    <w:rsid w:val="5AEC7FC7"/>
    <w:rsid w:val="5B2D3E87"/>
    <w:rsid w:val="5B82DD49"/>
    <w:rsid w:val="5C37073C"/>
    <w:rsid w:val="5C4B4D97"/>
    <w:rsid w:val="5C885028"/>
    <w:rsid w:val="5CB65E60"/>
    <w:rsid w:val="5CFEBEF8"/>
    <w:rsid w:val="5D31172F"/>
    <w:rsid w:val="5D41FF2A"/>
    <w:rsid w:val="5D670179"/>
    <w:rsid w:val="5D819CED"/>
    <w:rsid w:val="5DE299C6"/>
    <w:rsid w:val="5E114645"/>
    <w:rsid w:val="5E3B77A2"/>
    <w:rsid w:val="5E46C9A4"/>
    <w:rsid w:val="5E81BFE8"/>
    <w:rsid w:val="5E970C5D"/>
    <w:rsid w:val="5EA212F6"/>
    <w:rsid w:val="5ECE5D7F"/>
    <w:rsid w:val="5ED56CEF"/>
    <w:rsid w:val="5ED6BE8C"/>
    <w:rsid w:val="5ED87883"/>
    <w:rsid w:val="5F01C637"/>
    <w:rsid w:val="5F2FA05F"/>
    <w:rsid w:val="5F694672"/>
    <w:rsid w:val="5F6EDA73"/>
    <w:rsid w:val="5F9D117A"/>
    <w:rsid w:val="5FBC9949"/>
    <w:rsid w:val="5FBFA946"/>
    <w:rsid w:val="60315C75"/>
    <w:rsid w:val="6032DCBE"/>
    <w:rsid w:val="60913877"/>
    <w:rsid w:val="609ACA22"/>
    <w:rsid w:val="609D3DE8"/>
    <w:rsid w:val="60E8E296"/>
    <w:rsid w:val="60F982B3"/>
    <w:rsid w:val="60FEA028"/>
    <w:rsid w:val="61137D6F"/>
    <w:rsid w:val="6130CB48"/>
    <w:rsid w:val="6160957F"/>
    <w:rsid w:val="61935637"/>
    <w:rsid w:val="61D7B178"/>
    <w:rsid w:val="61F560DB"/>
    <w:rsid w:val="6202B108"/>
    <w:rsid w:val="62411A5F"/>
    <w:rsid w:val="626028AC"/>
    <w:rsid w:val="62710E67"/>
    <w:rsid w:val="62AEA9CE"/>
    <w:rsid w:val="630AE43A"/>
    <w:rsid w:val="6344830B"/>
    <w:rsid w:val="6357B339"/>
    <w:rsid w:val="63FC4FEB"/>
    <w:rsid w:val="640E46DE"/>
    <w:rsid w:val="642BD288"/>
    <w:rsid w:val="6484E761"/>
    <w:rsid w:val="64B434B0"/>
    <w:rsid w:val="654D7633"/>
    <w:rsid w:val="65BA2707"/>
    <w:rsid w:val="65F0CDB0"/>
    <w:rsid w:val="6650CE4F"/>
    <w:rsid w:val="665424E1"/>
    <w:rsid w:val="665FBD84"/>
    <w:rsid w:val="670EDD2C"/>
    <w:rsid w:val="674F10AC"/>
    <w:rsid w:val="67B5DAA6"/>
    <w:rsid w:val="67FB8DE5"/>
    <w:rsid w:val="68040A5F"/>
    <w:rsid w:val="680BF019"/>
    <w:rsid w:val="68170663"/>
    <w:rsid w:val="68572C25"/>
    <w:rsid w:val="68C6CA2D"/>
    <w:rsid w:val="68FC61E7"/>
    <w:rsid w:val="68FC945C"/>
    <w:rsid w:val="698BB94B"/>
    <w:rsid w:val="69975E46"/>
    <w:rsid w:val="69ADCD22"/>
    <w:rsid w:val="69B035B0"/>
    <w:rsid w:val="69FF81BD"/>
    <w:rsid w:val="6A143683"/>
    <w:rsid w:val="6A4999EE"/>
    <w:rsid w:val="6A7AA52A"/>
    <w:rsid w:val="6A91BB38"/>
    <w:rsid w:val="6B11A412"/>
    <w:rsid w:val="6B12A024"/>
    <w:rsid w:val="6B6A4ED0"/>
    <w:rsid w:val="6B701FFA"/>
    <w:rsid w:val="6B997761"/>
    <w:rsid w:val="6B9AC79A"/>
    <w:rsid w:val="6BE109C3"/>
    <w:rsid w:val="6BFC0105"/>
    <w:rsid w:val="6BFC51F8"/>
    <w:rsid w:val="6C0A4FE7"/>
    <w:rsid w:val="6C540EB1"/>
    <w:rsid w:val="6C5D8C3F"/>
    <w:rsid w:val="6C6E3CD4"/>
    <w:rsid w:val="6C713667"/>
    <w:rsid w:val="6C759DFC"/>
    <w:rsid w:val="6C93047D"/>
    <w:rsid w:val="6CCEFF08"/>
    <w:rsid w:val="6D489998"/>
    <w:rsid w:val="6D813AB0"/>
    <w:rsid w:val="6D97D166"/>
    <w:rsid w:val="6DD0057F"/>
    <w:rsid w:val="6E1FEF64"/>
    <w:rsid w:val="6E311889"/>
    <w:rsid w:val="6E3DF517"/>
    <w:rsid w:val="6E62C61D"/>
    <w:rsid w:val="6E6CFBF2"/>
    <w:rsid w:val="6E786976"/>
    <w:rsid w:val="6EB2CA7E"/>
    <w:rsid w:val="6ED11823"/>
    <w:rsid w:val="6EF5FB05"/>
    <w:rsid w:val="6F07C2A3"/>
    <w:rsid w:val="6F1D0B11"/>
    <w:rsid w:val="6F3FF35B"/>
    <w:rsid w:val="6F5799C4"/>
    <w:rsid w:val="6F6B40D7"/>
    <w:rsid w:val="6F757FC6"/>
    <w:rsid w:val="6F8C871B"/>
    <w:rsid w:val="6FAADF3E"/>
    <w:rsid w:val="6FB363EE"/>
    <w:rsid w:val="6FBDCA42"/>
    <w:rsid w:val="6FCB27F6"/>
    <w:rsid w:val="6FDE0151"/>
    <w:rsid w:val="6FE8D216"/>
    <w:rsid w:val="700A1CFC"/>
    <w:rsid w:val="700F12F9"/>
    <w:rsid w:val="701D85A8"/>
    <w:rsid w:val="70683EB4"/>
    <w:rsid w:val="706CE884"/>
    <w:rsid w:val="7090F0F8"/>
    <w:rsid w:val="7091CB66"/>
    <w:rsid w:val="70B0AF4A"/>
    <w:rsid w:val="70DCD0BB"/>
    <w:rsid w:val="710A2D7A"/>
    <w:rsid w:val="710A3CCE"/>
    <w:rsid w:val="7148918E"/>
    <w:rsid w:val="714F7BBE"/>
    <w:rsid w:val="71606118"/>
    <w:rsid w:val="71D99054"/>
    <w:rsid w:val="7208B8E5"/>
    <w:rsid w:val="722AC8E3"/>
    <w:rsid w:val="722D9BC7"/>
    <w:rsid w:val="7233574E"/>
    <w:rsid w:val="723AF42B"/>
    <w:rsid w:val="726B4289"/>
    <w:rsid w:val="72742F97"/>
    <w:rsid w:val="728C00F5"/>
    <w:rsid w:val="72A5FDDB"/>
    <w:rsid w:val="72ACFB1E"/>
    <w:rsid w:val="72B6B08E"/>
    <w:rsid w:val="72C72217"/>
    <w:rsid w:val="72EEEEA8"/>
    <w:rsid w:val="72FC3179"/>
    <w:rsid w:val="733A7BE3"/>
    <w:rsid w:val="73B64785"/>
    <w:rsid w:val="73DB70C3"/>
    <w:rsid w:val="73F45F32"/>
    <w:rsid w:val="74077229"/>
    <w:rsid w:val="747A7E84"/>
    <w:rsid w:val="74E7E46E"/>
    <w:rsid w:val="75653C89"/>
    <w:rsid w:val="75AD455D"/>
    <w:rsid w:val="75C0A596"/>
    <w:rsid w:val="75D82652"/>
    <w:rsid w:val="7604890F"/>
    <w:rsid w:val="760DAF99"/>
    <w:rsid w:val="762E5D63"/>
    <w:rsid w:val="763A697A"/>
    <w:rsid w:val="771EC508"/>
    <w:rsid w:val="7770248C"/>
    <w:rsid w:val="778B4CE1"/>
    <w:rsid w:val="77EFB896"/>
    <w:rsid w:val="781AB031"/>
    <w:rsid w:val="7843E824"/>
    <w:rsid w:val="786BF0EE"/>
    <w:rsid w:val="78916BFB"/>
    <w:rsid w:val="78A8E6EB"/>
    <w:rsid w:val="78BF8CED"/>
    <w:rsid w:val="792F3B51"/>
    <w:rsid w:val="79395710"/>
    <w:rsid w:val="79B56F96"/>
    <w:rsid w:val="79D27661"/>
    <w:rsid w:val="79E354F8"/>
    <w:rsid w:val="79ED0993"/>
    <w:rsid w:val="7A48F6A3"/>
    <w:rsid w:val="7A77A9D9"/>
    <w:rsid w:val="7ACE99B0"/>
    <w:rsid w:val="7B09025B"/>
    <w:rsid w:val="7B372502"/>
    <w:rsid w:val="7B423A6B"/>
    <w:rsid w:val="7B43519D"/>
    <w:rsid w:val="7B82897C"/>
    <w:rsid w:val="7BC1596A"/>
    <w:rsid w:val="7BD6CD64"/>
    <w:rsid w:val="7BD75881"/>
    <w:rsid w:val="7C3671B5"/>
    <w:rsid w:val="7C56D3D5"/>
    <w:rsid w:val="7C5CD76B"/>
    <w:rsid w:val="7CB85799"/>
    <w:rsid w:val="7CC57EC7"/>
    <w:rsid w:val="7CD1E555"/>
    <w:rsid w:val="7D4EFB2E"/>
    <w:rsid w:val="7D7FE587"/>
    <w:rsid w:val="7D83D2DE"/>
    <w:rsid w:val="7E980174"/>
    <w:rsid w:val="7EA7D5C9"/>
    <w:rsid w:val="7EEA34E7"/>
    <w:rsid w:val="7EEF2973"/>
    <w:rsid w:val="7F76B1B9"/>
    <w:rsid w:val="7F7CFD9F"/>
    <w:rsid w:val="7FC61860"/>
    <w:rsid w:val="7FC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B6D1"/>
  <w15:docId w15:val="{AC4845DD-153B-49D1-85B9-4FBD5A7A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1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1F3A"/>
    <w:pPr>
      <w:ind w:left="720"/>
      <w:contextualSpacing/>
    </w:pPr>
  </w:style>
  <w:style w:type="character" w:styleId="Hipersaitas">
    <w:name w:val="Hyperlink"/>
    <w:rsid w:val="00790D4A"/>
    <w:rPr>
      <w:color w:val="0000FF"/>
      <w:u w:val="single"/>
    </w:rPr>
  </w:style>
  <w:style w:type="paragraph" w:styleId="Betarp">
    <w:name w:val="No Spacing"/>
    <w:uiPriority w:val="1"/>
    <w:qFormat/>
    <w:rsid w:val="007C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65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5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65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5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65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653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fontstyle01">
    <w:name w:val="fontstyle01"/>
    <w:basedOn w:val="Numatytasispastraiposriftas"/>
    <w:rsid w:val="00A417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4177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743CF3"/>
    <w:pPr>
      <w:widowControl w:val="0"/>
      <w:suppressAutoHyphens/>
      <w:ind w:firstLine="567"/>
      <w:jc w:val="both"/>
    </w:pPr>
    <w:rPr>
      <w:rFonts w:eastAsia="Andale Sans UI" w:cs="Tahoma"/>
      <w:lang w:eastAsia="en-US"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43CF3"/>
    <w:rPr>
      <w:rFonts w:ascii="Times New Roman" w:eastAsia="Andale Sans UI" w:hAnsi="Times New Roman" w:cs="Tahoma"/>
      <w:sz w:val="24"/>
      <w:szCs w:val="24"/>
      <w:lang w:bidi="en-US"/>
    </w:rPr>
  </w:style>
  <w:style w:type="paragraph" w:styleId="prastasiniatinklio">
    <w:name w:val="Normal (Web)"/>
    <w:basedOn w:val="prastasis"/>
    <w:uiPriority w:val="99"/>
    <w:semiHidden/>
    <w:unhideWhenUsed/>
    <w:rsid w:val="000C4BAD"/>
    <w:pPr>
      <w:spacing w:before="100" w:beforeAutospacing="1" w:after="100" w:afterAutospacing="1"/>
    </w:p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E4ED-53AC-40D8-9196-AD927677D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86D01-908D-4C4A-824F-2B17A4FCACE7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3.xml><?xml version="1.0" encoding="utf-8"?>
<ds:datastoreItem xmlns:ds="http://schemas.openxmlformats.org/officeDocument/2006/customXml" ds:itemID="{D1DE56DE-157C-45AE-8B27-8ACE10FA2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473FB7-917F-4D0F-BF00-249FD668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4192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Rolanda Lukoševičienė</cp:lastModifiedBy>
  <cp:revision>162</cp:revision>
  <cp:lastPrinted>2019-10-02T11:55:00Z</cp:lastPrinted>
  <dcterms:created xsi:type="dcterms:W3CDTF">2022-10-03T08:49:00Z</dcterms:created>
  <dcterms:modified xsi:type="dcterms:W3CDTF">2025-10-01T13:00:00Z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