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495F5" w14:textId="758408BD" w:rsidR="004C538F" w:rsidRDefault="004C538F" w:rsidP="003C6CB9">
      <w:pPr>
        <w:shd w:val="clear" w:color="auto" w:fill="FFFFFF"/>
        <w:spacing w:after="360" w:line="240" w:lineRule="auto"/>
        <w:rPr>
          <w:rFonts w:ascii="Times New Roman" w:eastAsia="Times New Roman" w:hAnsi="Times New Roman" w:cs="Times New Roman"/>
          <w:b/>
          <w:bCs/>
          <w:color w:val="424242"/>
          <w:sz w:val="24"/>
          <w:szCs w:val="24"/>
          <w:lang w:eastAsia="lt-LT"/>
        </w:rPr>
      </w:pPr>
    </w:p>
    <w:p w14:paraId="3F30A3AC" w14:textId="77777777" w:rsidR="004C538F" w:rsidRDefault="004C538F" w:rsidP="004C538F">
      <w:pPr>
        <w:spacing w:after="0" w:line="240" w:lineRule="auto"/>
        <w:ind w:left="3888" w:firstLine="22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E43136" w14:textId="77777777" w:rsidR="005F7C55" w:rsidRPr="00671530" w:rsidRDefault="005F7C55" w:rsidP="00377A95">
      <w:pPr>
        <w:shd w:val="clear" w:color="auto" w:fill="FFFFFF"/>
        <w:spacing w:after="0" w:line="240" w:lineRule="auto"/>
        <w:rPr>
          <w:rFonts w:ascii="Times New Roman" w:eastAsia="Times New Roman" w:hAnsi="Times New Roman" w:cs="Times New Roman"/>
          <w:b/>
          <w:bCs/>
          <w:sz w:val="24"/>
          <w:szCs w:val="24"/>
          <w:lang w:eastAsia="lt-LT"/>
        </w:rPr>
      </w:pPr>
      <w:bookmarkStart w:id="0" w:name="_GoBack"/>
      <w:bookmarkEnd w:id="0"/>
      <w:r>
        <w:rPr>
          <w:rFonts w:ascii="Times New Roman" w:eastAsia="Times New Roman" w:hAnsi="Times New Roman" w:cs="Times New Roman"/>
          <w:b/>
          <w:bCs/>
          <w:color w:val="424242"/>
          <w:sz w:val="24"/>
          <w:szCs w:val="24"/>
          <w:lang w:eastAsia="lt-LT"/>
        </w:rPr>
        <w:t xml:space="preserve">                             </w:t>
      </w:r>
      <w:r w:rsidRPr="00671530">
        <w:rPr>
          <w:rFonts w:ascii="Times New Roman" w:eastAsia="Times New Roman" w:hAnsi="Times New Roman" w:cs="Times New Roman"/>
          <w:b/>
          <w:bCs/>
          <w:sz w:val="24"/>
          <w:szCs w:val="24"/>
          <w:lang w:eastAsia="lt-LT"/>
        </w:rPr>
        <w:t xml:space="preserve">RASEINIŲ VIKTORO PETKAUS PROGIMNAZIJOS                    </w:t>
      </w:r>
    </w:p>
    <w:p w14:paraId="57CE291C" w14:textId="77777777" w:rsidR="004C538F" w:rsidRDefault="005F7C55" w:rsidP="00377A95">
      <w:pPr>
        <w:shd w:val="clear" w:color="auto" w:fill="FFFFFF"/>
        <w:spacing w:after="0" w:line="240" w:lineRule="auto"/>
        <w:rPr>
          <w:rFonts w:ascii="Times New Roman" w:eastAsia="Times New Roman" w:hAnsi="Times New Roman" w:cs="Times New Roman"/>
          <w:b/>
          <w:bCs/>
          <w:sz w:val="24"/>
          <w:szCs w:val="24"/>
          <w:lang w:eastAsia="lt-LT"/>
        </w:rPr>
      </w:pPr>
      <w:r w:rsidRPr="00671530">
        <w:rPr>
          <w:rFonts w:ascii="Times New Roman" w:eastAsia="Times New Roman" w:hAnsi="Times New Roman" w:cs="Times New Roman"/>
          <w:b/>
          <w:bCs/>
          <w:sz w:val="24"/>
          <w:szCs w:val="24"/>
          <w:lang w:eastAsia="lt-LT"/>
        </w:rPr>
        <w:t xml:space="preserve">                                          </w:t>
      </w:r>
    </w:p>
    <w:p w14:paraId="0DA38EBB" w14:textId="77777777" w:rsidR="00377A95" w:rsidRDefault="009E6792" w:rsidP="00377A95">
      <w:pPr>
        <w:shd w:val="clear" w:color="auto" w:fill="FFFFFF"/>
        <w:spacing w:after="0" w:line="240" w:lineRule="auto"/>
        <w:jc w:val="center"/>
        <w:rPr>
          <w:rFonts w:ascii="Times New Roman" w:eastAsia="Times New Roman" w:hAnsi="Times New Roman" w:cs="Times New Roman"/>
          <w:b/>
          <w:bCs/>
          <w:sz w:val="24"/>
          <w:szCs w:val="24"/>
          <w:lang w:eastAsia="lt-LT"/>
        </w:rPr>
      </w:pPr>
      <w:r w:rsidRPr="00671530">
        <w:rPr>
          <w:rFonts w:ascii="Times New Roman" w:eastAsia="Times New Roman" w:hAnsi="Times New Roman" w:cs="Times New Roman"/>
          <w:b/>
          <w:bCs/>
          <w:sz w:val="24"/>
          <w:szCs w:val="24"/>
          <w:lang w:eastAsia="lt-LT"/>
        </w:rPr>
        <w:t>PEDAGOGŲ ETIKOS KODEKSAS</w:t>
      </w:r>
    </w:p>
    <w:p w14:paraId="3696B5D4" w14:textId="7EF4BA7F" w:rsidR="004C538F" w:rsidRPr="00377A95" w:rsidRDefault="009E6792" w:rsidP="00377A95">
      <w:pPr>
        <w:shd w:val="clear" w:color="auto" w:fill="FFFFFF"/>
        <w:spacing w:after="0" w:line="240" w:lineRule="auto"/>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b/>
          <w:bCs/>
          <w:sz w:val="24"/>
          <w:szCs w:val="24"/>
          <w:lang w:eastAsia="lt-LT"/>
        </w:rPr>
        <w:t> </w:t>
      </w:r>
    </w:p>
    <w:p w14:paraId="4EA8B448" w14:textId="1B0C0133" w:rsidR="009E6792" w:rsidRPr="00671530" w:rsidRDefault="009E6792" w:rsidP="00377A95">
      <w:pPr>
        <w:shd w:val="clear" w:color="auto" w:fill="FFFFFF"/>
        <w:spacing w:after="0" w:line="240" w:lineRule="auto"/>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b/>
          <w:bCs/>
          <w:sz w:val="24"/>
          <w:szCs w:val="24"/>
          <w:lang w:eastAsia="lt-LT"/>
        </w:rPr>
        <w:t>I SKYRIUS</w:t>
      </w:r>
    </w:p>
    <w:p w14:paraId="3918FA6F" w14:textId="77777777" w:rsidR="009E6792" w:rsidRPr="00671530" w:rsidRDefault="009E6792" w:rsidP="00377A95">
      <w:pPr>
        <w:shd w:val="clear" w:color="auto" w:fill="FFFFFF"/>
        <w:spacing w:after="0" w:line="240" w:lineRule="auto"/>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b/>
          <w:bCs/>
          <w:sz w:val="24"/>
          <w:szCs w:val="24"/>
          <w:lang w:eastAsia="lt-LT"/>
        </w:rPr>
        <w:t>BENDROSIOS NUOSTATOS</w:t>
      </w:r>
    </w:p>
    <w:p w14:paraId="0E4C4AB8" w14:textId="77777777" w:rsidR="009E6792" w:rsidRPr="00671530" w:rsidRDefault="00671530" w:rsidP="004C538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Raseinių Viktoro Petkaus progimnazijos</w:t>
      </w:r>
      <w:r w:rsidR="009E6792" w:rsidRPr="00671530">
        <w:rPr>
          <w:rFonts w:ascii="Times New Roman" w:eastAsia="Times New Roman" w:hAnsi="Times New Roman" w:cs="Times New Roman"/>
          <w:sz w:val="24"/>
          <w:szCs w:val="24"/>
          <w:lang w:eastAsia="lt-LT"/>
        </w:rPr>
        <w:t xml:space="preserve"> bendruomenės etikos kodeksas (toliau – Kodeksas) parengtas vadovaujantis Pedagogų etikos kodeksu patvirtintu Lietuvos Respublikos švietimo ir mokslo ministro 2018-06-11 įsakymu Nr. V-561.</w:t>
      </w:r>
    </w:p>
    <w:p w14:paraId="1FDB38E2" w14:textId="77777777" w:rsidR="009E6792" w:rsidRPr="00671530" w:rsidRDefault="009E6792" w:rsidP="004C538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Kodekso paskirtis – įtvirtinti bendruomenės narių etikos normas, saugančias žmogiškąją vertę bei orumą, reguliuojančias tarpusavio santykius, užtikrinančias profesinės veiklos kokybę, kurianči</w:t>
      </w:r>
      <w:r w:rsidR="00671530">
        <w:rPr>
          <w:rFonts w:ascii="Times New Roman" w:eastAsia="Times New Roman" w:hAnsi="Times New Roman" w:cs="Times New Roman"/>
          <w:sz w:val="24"/>
          <w:szCs w:val="24"/>
          <w:lang w:eastAsia="lt-LT"/>
        </w:rPr>
        <w:t>as bei puoselėjančias progimnazijos</w:t>
      </w:r>
      <w:r w:rsidRPr="00671530">
        <w:rPr>
          <w:rFonts w:ascii="Times New Roman" w:eastAsia="Times New Roman" w:hAnsi="Times New Roman" w:cs="Times New Roman"/>
          <w:sz w:val="24"/>
          <w:szCs w:val="24"/>
          <w:lang w:eastAsia="lt-LT"/>
        </w:rPr>
        <w:t xml:space="preserve"> kultūrą.</w:t>
      </w:r>
    </w:p>
    <w:p w14:paraId="3821E6E1" w14:textId="77777777" w:rsidR="009E6792" w:rsidRPr="00671530" w:rsidRDefault="009E6792" w:rsidP="004C538F">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Kodekse nustatomi pagrindiniai pedagoginių darbuotojų profesinės etikos reikalavimai ir įsipareigojimai siekti etiško ir profesionalaus elgesio su mokiniais, jų tėvais ir/ar (globėjais, rūpintojais) ir kitais šeimos nariais, kolegomis ir bendruomene.</w:t>
      </w:r>
    </w:p>
    <w:p w14:paraId="07A32919" w14:textId="77777777" w:rsidR="009E6792" w:rsidRPr="00671530" w:rsidRDefault="009E6792" w:rsidP="003C6CB9">
      <w:pPr>
        <w:shd w:val="clear" w:color="auto" w:fill="FFFFFF"/>
        <w:spacing w:after="360" w:line="240" w:lineRule="auto"/>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b/>
          <w:bCs/>
          <w:sz w:val="24"/>
          <w:szCs w:val="24"/>
          <w:lang w:eastAsia="lt-LT"/>
        </w:rPr>
        <w:t>II SKYRIUS</w:t>
      </w:r>
      <w:r w:rsidRPr="00671530">
        <w:rPr>
          <w:rFonts w:ascii="Times New Roman" w:eastAsia="Times New Roman" w:hAnsi="Times New Roman" w:cs="Times New Roman"/>
          <w:b/>
          <w:bCs/>
          <w:sz w:val="24"/>
          <w:szCs w:val="24"/>
          <w:lang w:eastAsia="lt-LT"/>
        </w:rPr>
        <w:br/>
        <w:t>TIKSLAI IR UŽDAVINIAI</w:t>
      </w:r>
    </w:p>
    <w:p w14:paraId="196C5204" w14:textId="77777777" w:rsidR="009E6792" w:rsidRPr="00671530" w:rsidRDefault="009E6792" w:rsidP="004C538F">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Nubr</w:t>
      </w:r>
      <w:r w:rsidR="006A7403">
        <w:rPr>
          <w:rFonts w:ascii="Times New Roman" w:eastAsia="Times New Roman" w:hAnsi="Times New Roman" w:cs="Times New Roman"/>
          <w:sz w:val="24"/>
          <w:szCs w:val="24"/>
          <w:lang w:eastAsia="lt-LT"/>
        </w:rPr>
        <w:t>ėžti tolerancijos ribas progimnazijos</w:t>
      </w:r>
      <w:r w:rsidRPr="00671530">
        <w:rPr>
          <w:rFonts w:ascii="Times New Roman" w:eastAsia="Times New Roman" w:hAnsi="Times New Roman" w:cs="Times New Roman"/>
          <w:sz w:val="24"/>
          <w:szCs w:val="24"/>
          <w:lang w:eastAsia="lt-LT"/>
        </w:rPr>
        <w:t xml:space="preserve"> pedagogų tarpusavio santykiuose, išvengti neetiško elgesio pasireiškimų.</w:t>
      </w:r>
    </w:p>
    <w:p w14:paraId="6B932430" w14:textId="77777777" w:rsidR="009E6792" w:rsidRPr="00671530" w:rsidRDefault="009E6792" w:rsidP="004C538F">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Padėti pedagogams geriau suprasti, puoselėti svarbiausias vertybes: teisingumą, sąžiningumą, pagarbą žmogui, toleranciją, profesinę, pilietinę atsakomybę.</w:t>
      </w:r>
    </w:p>
    <w:p w14:paraId="06E0433F" w14:textId="77777777" w:rsidR="009E6792" w:rsidRPr="00671530" w:rsidRDefault="009E6792" w:rsidP="004C538F">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Skatinti pedagogų suvokimą, jog etinis aspektas – esminė bet kurios veiklos sprendimo dalis, svarbi prielaida didinti visuomenės pasitikėjimą mokyklos veikla.</w:t>
      </w:r>
    </w:p>
    <w:p w14:paraId="64807A76" w14:textId="77777777" w:rsidR="009E6792" w:rsidRPr="003C6CB9" w:rsidRDefault="009E6792" w:rsidP="003C6CB9">
      <w:pPr>
        <w:shd w:val="clear" w:color="auto" w:fill="FFFFFF"/>
        <w:spacing w:after="360" w:line="240" w:lineRule="auto"/>
        <w:jc w:val="center"/>
        <w:rPr>
          <w:rFonts w:ascii="Times New Roman" w:eastAsia="Times New Roman" w:hAnsi="Times New Roman" w:cs="Times New Roman"/>
          <w:b/>
          <w:bCs/>
          <w:sz w:val="24"/>
          <w:szCs w:val="24"/>
          <w:lang w:eastAsia="lt-LT"/>
        </w:rPr>
      </w:pPr>
      <w:r w:rsidRPr="00671530">
        <w:rPr>
          <w:rFonts w:ascii="Times New Roman" w:eastAsia="Times New Roman" w:hAnsi="Times New Roman" w:cs="Times New Roman"/>
          <w:b/>
          <w:bCs/>
          <w:sz w:val="24"/>
          <w:szCs w:val="24"/>
          <w:lang w:eastAsia="lt-LT"/>
        </w:rPr>
        <w:t>III SKYRIUS</w:t>
      </w:r>
      <w:r w:rsidRPr="00671530">
        <w:rPr>
          <w:rFonts w:ascii="Times New Roman" w:eastAsia="Times New Roman" w:hAnsi="Times New Roman" w:cs="Times New Roman"/>
          <w:b/>
          <w:bCs/>
          <w:sz w:val="24"/>
          <w:szCs w:val="24"/>
          <w:lang w:eastAsia="lt-LT"/>
        </w:rPr>
        <w:br/>
        <w:t>PAGRINDINIAI PEDAGOGŲ ETIKOS PRINCIPAI</w:t>
      </w:r>
    </w:p>
    <w:p w14:paraId="2FE6F203" w14:textId="77777777" w:rsidR="009E6792" w:rsidRPr="00671530" w:rsidRDefault="009E6792" w:rsidP="004C538F">
      <w:pPr>
        <w:numPr>
          <w:ilvl w:val="0"/>
          <w:numId w:val="3"/>
        </w:numPr>
        <w:shd w:val="clear" w:color="auto" w:fill="FFFFFF"/>
        <w:spacing w:after="0" w:line="276" w:lineRule="auto"/>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Pedagogai savo veikloje vadovaujasi šiais pagrindiniais elgesio ir veiklos principais:</w:t>
      </w:r>
    </w:p>
    <w:p w14:paraId="49DF1B35" w14:textId="77777777" w:rsidR="009E6792" w:rsidRPr="00671530" w:rsidRDefault="009E6792" w:rsidP="004C538F">
      <w:pPr>
        <w:shd w:val="clear" w:color="auto" w:fill="FFFFFF"/>
        <w:spacing w:after="0" w:line="276" w:lineRule="auto"/>
        <w:ind w:left="1440"/>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pagarbos;</w:t>
      </w:r>
    </w:p>
    <w:p w14:paraId="0F2389FD" w14:textId="77777777" w:rsidR="009E6792" w:rsidRPr="00671530" w:rsidRDefault="009E6792" w:rsidP="004C538F">
      <w:pPr>
        <w:shd w:val="clear" w:color="auto" w:fill="FFFFFF"/>
        <w:spacing w:after="0" w:line="276" w:lineRule="auto"/>
        <w:ind w:left="1440"/>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teisingumo;</w:t>
      </w:r>
    </w:p>
    <w:p w14:paraId="61715832" w14:textId="77777777" w:rsidR="009E6792" w:rsidRPr="00671530" w:rsidRDefault="009E6792" w:rsidP="004C538F">
      <w:pPr>
        <w:shd w:val="clear" w:color="auto" w:fill="FFFFFF"/>
        <w:spacing w:after="0" w:line="276" w:lineRule="auto"/>
        <w:ind w:left="1440"/>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žmogaus teisių pripažinimo;</w:t>
      </w:r>
    </w:p>
    <w:p w14:paraId="54515339" w14:textId="77777777" w:rsidR="009E6792" w:rsidRPr="00671530" w:rsidRDefault="009E6792" w:rsidP="004C538F">
      <w:pPr>
        <w:shd w:val="clear" w:color="auto" w:fill="FFFFFF"/>
        <w:spacing w:after="0" w:line="276" w:lineRule="auto"/>
        <w:ind w:left="1440"/>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atsakomybės;</w:t>
      </w:r>
    </w:p>
    <w:p w14:paraId="4EF2A279" w14:textId="77777777" w:rsidR="009E6792" w:rsidRPr="00671530" w:rsidRDefault="009E6792" w:rsidP="004C538F">
      <w:pPr>
        <w:shd w:val="clear" w:color="auto" w:fill="FFFFFF"/>
        <w:spacing w:after="0" w:line="276" w:lineRule="auto"/>
        <w:ind w:left="1440"/>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sąžiningumo;</w:t>
      </w:r>
    </w:p>
    <w:p w14:paraId="4D4FE3F5" w14:textId="77777777" w:rsidR="009E6792" w:rsidRPr="00671530" w:rsidRDefault="009E6792" w:rsidP="004C538F">
      <w:pPr>
        <w:shd w:val="clear" w:color="auto" w:fill="FFFFFF"/>
        <w:spacing w:after="0" w:line="276" w:lineRule="auto"/>
        <w:ind w:left="1440"/>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atidos ir solidarumo.</w:t>
      </w:r>
    </w:p>
    <w:p w14:paraId="0CE90C58" w14:textId="77777777" w:rsidR="009E6792" w:rsidRPr="00671530"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14:paraId="638B3361" w14:textId="77777777" w:rsidR="009E6792" w:rsidRPr="00671530"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 xml:space="preserve">Teisingumo principas. Vadovaudamasis šiuo principu pedagogas pripažįsta mokinių ugdymosi poreikių įvairovę, atsižvelgia į kiekvieno mokinio socialinės, kultūrinės aplinkos </w:t>
      </w:r>
      <w:r w:rsidRPr="00671530">
        <w:rPr>
          <w:rFonts w:ascii="Times New Roman" w:eastAsia="Times New Roman" w:hAnsi="Times New Roman" w:cs="Times New Roman"/>
          <w:sz w:val="24"/>
          <w:szCs w:val="24"/>
          <w:lang w:eastAsia="lt-LT"/>
        </w:rPr>
        <w:lastRenderedPageBreak/>
        <w:t>ypatumus ir yra nešališkas vertindamas kiekvieno mokinio pasiekimus ir pažangą, ugdymosi poreikius, mokinių ar jų grupių dalyvavimą bendruomenės gyvenime, spręsdamas konfliktus.</w:t>
      </w:r>
    </w:p>
    <w:p w14:paraId="6E3EFEE8" w14:textId="77777777" w:rsidR="009E6792" w:rsidRPr="00671530"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Žmogaus teisių pripažinimo principas. Vadovaudamasis šiuo principu pedagogas nepažeidžia mokinio teisių ir teisėtų interesų, vadovaujasi lygiateisiškumo ir nediskriminavimo nuostatomis ir siekia, kad socialiniai, rasiniai, kalbiniai, religiniai arba kiti veiksniai nedarytų įtakos jo elgesiui profesinėje veikloje.</w:t>
      </w:r>
    </w:p>
    <w:p w14:paraId="01C5EEFD" w14:textId="77777777" w:rsidR="009E6792" w:rsidRPr="00671530"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14:paraId="216E182F" w14:textId="77777777" w:rsidR="009E6792" w:rsidRPr="00671530"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Sąžiningumo principas. Vadovaudamasis sąžiningumo principu pedagogas teikia teisingą informaciją apie savo patirtį, profesinę padėtį ir kompetenciją, savo profesinėje veikloje sąžiningai naudoja išteklius, vadovaujasi švietimo įstaigos vidaus tvarkos taisyklėmis, nepiktnaudžiauja nei savo padėtimi, nei mokinio (mokinių) pasitikėjimu, jų nenaudoja asmeninės naudos tikslais.</w:t>
      </w:r>
    </w:p>
    <w:p w14:paraId="17A2865D" w14:textId="395561F0" w:rsidR="009E6792" w:rsidRDefault="009E6792" w:rsidP="004C538F">
      <w:pPr>
        <w:numPr>
          <w:ilvl w:val="0"/>
          <w:numId w:val="3"/>
        </w:numPr>
        <w:shd w:val="clear" w:color="auto" w:fill="FFFFFF"/>
        <w:spacing w:after="0" w:line="276" w:lineRule="auto"/>
        <w:jc w:val="both"/>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Atidos ir solidarumo principas. Vadovaudamasis atidos ir solidarumo principu, žmogiško solidarumo nuostatomis pedagogas bendrauja su mokiniais, jų tėvais (globėjais, rūpintojais), kitais mokinio šeimos nariais, kolegomis ir bendruomene siekdamas geros mokinių savijautos, savo empatija ir veiksmais įrodydamas suprantąs mokinio (mokinių) emocinę būseną.</w:t>
      </w:r>
    </w:p>
    <w:p w14:paraId="1B9AF946" w14:textId="77777777" w:rsidR="004C538F" w:rsidRPr="00671530" w:rsidRDefault="004C538F" w:rsidP="004C538F">
      <w:pPr>
        <w:shd w:val="clear" w:color="auto" w:fill="FFFFFF"/>
        <w:spacing w:after="0" w:line="276" w:lineRule="auto"/>
        <w:ind w:left="720"/>
        <w:jc w:val="both"/>
        <w:rPr>
          <w:rFonts w:ascii="Times New Roman" w:eastAsia="Times New Roman" w:hAnsi="Times New Roman" w:cs="Times New Roman"/>
          <w:sz w:val="24"/>
          <w:szCs w:val="24"/>
          <w:lang w:eastAsia="lt-LT"/>
        </w:rPr>
      </w:pPr>
    </w:p>
    <w:p w14:paraId="51096C9C" w14:textId="77777777" w:rsidR="009E6792" w:rsidRPr="00671530" w:rsidRDefault="009E6792" w:rsidP="004C538F">
      <w:pPr>
        <w:shd w:val="clear" w:color="auto" w:fill="FFFFFF"/>
        <w:spacing w:after="0" w:line="240" w:lineRule="auto"/>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b/>
          <w:bCs/>
          <w:sz w:val="24"/>
          <w:szCs w:val="24"/>
          <w:lang w:eastAsia="lt-LT"/>
        </w:rPr>
        <w:t> IV SKYRIUS</w:t>
      </w:r>
    </w:p>
    <w:p w14:paraId="719879CE" w14:textId="316088F5" w:rsidR="009E6792" w:rsidRDefault="00F126FE" w:rsidP="004C538F">
      <w:pPr>
        <w:shd w:val="clear" w:color="auto" w:fill="FFFFFF"/>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9E6792" w:rsidRPr="00671530">
        <w:rPr>
          <w:rFonts w:ascii="Times New Roman" w:eastAsia="Times New Roman" w:hAnsi="Times New Roman" w:cs="Times New Roman"/>
          <w:b/>
          <w:bCs/>
          <w:sz w:val="24"/>
          <w:szCs w:val="24"/>
          <w:lang w:eastAsia="lt-LT"/>
        </w:rPr>
        <w:t>PEDAGOGŲ ETIŠKO ELGESIO PRINCIPŲ IR VERTYBIŲ TAIKYMAS</w:t>
      </w:r>
    </w:p>
    <w:p w14:paraId="5F72E49C" w14:textId="77777777" w:rsidR="00377A95" w:rsidRPr="00671530" w:rsidRDefault="00377A95" w:rsidP="004C538F">
      <w:pPr>
        <w:shd w:val="clear" w:color="auto" w:fill="FFFFFF"/>
        <w:spacing w:after="0" w:line="240" w:lineRule="auto"/>
        <w:rPr>
          <w:rFonts w:ascii="Times New Roman" w:eastAsia="Times New Roman" w:hAnsi="Times New Roman" w:cs="Times New Roman"/>
          <w:sz w:val="24"/>
          <w:szCs w:val="24"/>
          <w:lang w:eastAsia="lt-LT"/>
        </w:rPr>
      </w:pPr>
    </w:p>
    <w:p w14:paraId="0185CB93" w14:textId="77777777" w:rsidR="00CA43A9" w:rsidRDefault="009E6792" w:rsidP="00377A95">
      <w:pPr>
        <w:numPr>
          <w:ilvl w:val="0"/>
          <w:numId w:val="4"/>
        </w:num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Vadovaudamasis pagarbos principu, pedagogas:</w:t>
      </w:r>
    </w:p>
    <w:p w14:paraId="04DF8413"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t xml:space="preserve">geba kritiškai įvertinti savo požiūrį ir nuostatas bei jų poveikį savo veiklai; </w:t>
      </w:r>
    </w:p>
    <w:p w14:paraId="0DDA6CD4"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pripažįsta, kad bendravimas su mokiniais, jų tėvais (globėjais, rūpintojais) turi būti grindžiamas abipuse pagarba, pasitikėjimu ir prireikus konfidencialumu, suvokia, kad tai daro tiesioginę įtaką augančiai vaiko asmenybei, gyvenimui mokykloje ir ugdymo(si) kokybei; </w:t>
      </w:r>
    </w:p>
    <w:p w14:paraId="0F8DA82A"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padeda kurti savitarpio pagarba ir tolerancija grįstą bendruomenę; </w:t>
      </w:r>
    </w:p>
    <w:p w14:paraId="48790EBB"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ugdymą grindžia humanistinėmis vertybėmis; </w:t>
      </w:r>
    </w:p>
    <w:p w14:paraId="67370629"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išklauso, įvertina ir gerbia mokinių, jų tėvų (globėjų, rūpintojų), kolegų, vadovų nuomonę; nuomonėms nesutampant, mandagiai pateikia argumentų, geba veiksmingai spręsti konfliktus;</w:t>
      </w:r>
    </w:p>
    <w:p w14:paraId="44F44A55" w14:textId="77777777" w:rsidR="00117F5A" w:rsidRPr="00377A95" w:rsidRDefault="00117F5A" w:rsidP="00377A95">
      <w:pPr>
        <w:pStyle w:val="Sraopastraipa"/>
        <w:numPr>
          <w:ilvl w:val="0"/>
          <w:numId w:val="13"/>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t>skatina kiekvieno mokinio saviraišką, stiprina savivertę, pastebi kiekvieno mokinio pažangą ir pasiekimus, džiaugiasi jais, puoselėja ir demonstruoja pozityvias nuostatas, paveikiais būdais skatina mokinių ugdymosi (mokymosi) motyvaciją.</w:t>
      </w:r>
    </w:p>
    <w:p w14:paraId="6AD466E2" w14:textId="77777777" w:rsidR="009E6792" w:rsidRPr="00EB6726" w:rsidRDefault="00117F5A" w:rsidP="00377A95">
      <w:p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 xml:space="preserve">    15.</w:t>
      </w:r>
      <w:r w:rsidR="009E6792" w:rsidRPr="00EB6726">
        <w:rPr>
          <w:rFonts w:ascii="Times New Roman" w:eastAsia="Times New Roman" w:hAnsi="Times New Roman" w:cs="Times New Roman"/>
          <w:sz w:val="24"/>
          <w:szCs w:val="24"/>
          <w:lang w:eastAsia="lt-LT"/>
        </w:rPr>
        <w:t>Vadovaudamasis teisingumo principu, pedagogas:</w:t>
      </w:r>
    </w:p>
    <w:p w14:paraId="717BDB4B" w14:textId="77777777" w:rsidR="00117F5A" w:rsidRPr="00377A95" w:rsidRDefault="00117F5A" w:rsidP="00377A95">
      <w:pPr>
        <w:pStyle w:val="Sraopastraipa"/>
        <w:numPr>
          <w:ilvl w:val="0"/>
          <w:numId w:val="14"/>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tiki, kad žmonių skirtybės yra veikiau norma nei išimtis, todėl mokinių, pedagogų bendruomenę supranta kaip individų visumą; </w:t>
      </w:r>
    </w:p>
    <w:p w14:paraId="3798BB5E" w14:textId="77777777" w:rsidR="00117F5A" w:rsidRPr="00377A95" w:rsidRDefault="00117F5A" w:rsidP="00377A95">
      <w:pPr>
        <w:pStyle w:val="Sraopastraipa"/>
        <w:numPr>
          <w:ilvl w:val="0"/>
          <w:numId w:val="14"/>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supranta mokinių ir jų ugdymosi poreikių įvairovės priežastis, pažįsta mokinių mokymosi stilius, žino ugdymosi poreikius ir į juos atsižvelgia ugdymo procese;</w:t>
      </w:r>
    </w:p>
    <w:p w14:paraId="7958C702" w14:textId="77777777" w:rsidR="00117F5A" w:rsidRPr="00377A95" w:rsidRDefault="00117F5A" w:rsidP="00377A95">
      <w:pPr>
        <w:pStyle w:val="Sraopastraipa"/>
        <w:numPr>
          <w:ilvl w:val="0"/>
          <w:numId w:val="14"/>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parenka tinkamiausius būdus savo pedagoginės veiklos situacijose, atsižvelgdamas į mokinių, jų tėvų (globėjų, rūpintojų) ir jų poreikių bei lūkesčių įvairovę; </w:t>
      </w:r>
    </w:p>
    <w:p w14:paraId="5DD78AF7" w14:textId="77777777" w:rsidR="00117F5A" w:rsidRPr="00377A95" w:rsidRDefault="00117F5A" w:rsidP="00377A95">
      <w:pPr>
        <w:pStyle w:val="Sraopastraipa"/>
        <w:numPr>
          <w:ilvl w:val="0"/>
          <w:numId w:val="14"/>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lastRenderedPageBreak/>
        <w:t>tiki, kad kiekvienas mokinys, nepaisant jo socialinės, kultūrinės aplinkos ypatumų, turi ugdymo(si) potencialą, galių siekti pažangos ir gerų rezultatų ir tai pasiekti, skatina mokymosi motyvaciją.</w:t>
      </w:r>
    </w:p>
    <w:p w14:paraId="30FB0DA8" w14:textId="77777777" w:rsidR="009E6792" w:rsidRPr="00EB6726" w:rsidRDefault="009E6792" w:rsidP="00377A95">
      <w:pPr>
        <w:pStyle w:val="Sraopastraipa"/>
        <w:numPr>
          <w:ilvl w:val="0"/>
          <w:numId w:val="11"/>
        </w:num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Vadovaudamasis žmogaus teisių pripažinimo principu, pedagogas:</w:t>
      </w:r>
    </w:p>
    <w:p w14:paraId="2A47BD66" w14:textId="77777777" w:rsidR="00117F5A" w:rsidRPr="00377A95" w:rsidRDefault="00117F5A" w:rsidP="00377A95">
      <w:pPr>
        <w:pStyle w:val="Sraopastraipa"/>
        <w:numPr>
          <w:ilvl w:val="0"/>
          <w:numId w:val="15"/>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14:paraId="1D39C3F4" w14:textId="02D268EF" w:rsidR="00117F5A" w:rsidRPr="00377A95" w:rsidRDefault="00117F5A" w:rsidP="00377A95">
      <w:pPr>
        <w:pStyle w:val="Sraopastraipa"/>
        <w:numPr>
          <w:ilvl w:val="0"/>
          <w:numId w:val="15"/>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turi argumentų ir juos įtikinamai pateikia pristatydamas socialinio teisingumo ir lygių galimybių nuostatas ir prireikus jas gindamas;</w:t>
      </w:r>
    </w:p>
    <w:p w14:paraId="4C1F2F92" w14:textId="77777777" w:rsidR="00117F5A" w:rsidRPr="00377A95" w:rsidRDefault="00117F5A" w:rsidP="00377A95">
      <w:pPr>
        <w:pStyle w:val="Sraopastraipa"/>
        <w:numPr>
          <w:ilvl w:val="0"/>
          <w:numId w:val="15"/>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gerbia visų asmenų teises ir laisves, sudaro sąlygas mokinių raiškai ir tapatybei, ugdo toleranciją ir draugiškus skirtingų tautinių ir religinių grupių asmenų santykius; </w:t>
      </w:r>
    </w:p>
    <w:p w14:paraId="6370DC43" w14:textId="77777777" w:rsidR="00117F5A" w:rsidRPr="00377A95" w:rsidRDefault="00117F5A" w:rsidP="00377A95">
      <w:pPr>
        <w:pStyle w:val="Sraopastraipa"/>
        <w:numPr>
          <w:ilvl w:val="0"/>
          <w:numId w:val="15"/>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t>sudaro sąlygas kiekvienam ugdytiniui puoselėti asmens tapatumą.</w:t>
      </w:r>
    </w:p>
    <w:p w14:paraId="7BBEE994" w14:textId="77777777" w:rsidR="009E6792" w:rsidRPr="00EB6726" w:rsidRDefault="009E6792" w:rsidP="00377A95">
      <w:pPr>
        <w:pStyle w:val="Sraopastraipa"/>
        <w:numPr>
          <w:ilvl w:val="0"/>
          <w:numId w:val="10"/>
        </w:num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Vadovaudamasis atsakomybės principu, pedagogas:</w:t>
      </w:r>
    </w:p>
    <w:p w14:paraId="6613BA8A" w14:textId="77777777" w:rsidR="00117F5A" w:rsidRPr="00377A95" w:rsidRDefault="00117F5A" w:rsidP="00377A95">
      <w:pPr>
        <w:pStyle w:val="Sraopastraipa"/>
        <w:numPr>
          <w:ilvl w:val="0"/>
          <w:numId w:val="16"/>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14:paraId="1DE83001" w14:textId="5D282A5B" w:rsidR="00117F5A" w:rsidRPr="00377A95" w:rsidRDefault="00117F5A" w:rsidP="00377A95">
      <w:pPr>
        <w:pStyle w:val="Sraopastraipa"/>
        <w:numPr>
          <w:ilvl w:val="0"/>
          <w:numId w:val="16"/>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reguliariai įvertina savo kompetencijas, numato jų tobulinimo kryptis ir būdus, atsižvelgdamas į gaunamą iš vadovų, kolegų, mokinių ir jų tėvų (globėjų, rūpintojų) grįžtamąjį ryšį;</w:t>
      </w:r>
    </w:p>
    <w:p w14:paraId="6F86511B" w14:textId="77777777" w:rsidR="00117F5A" w:rsidRPr="00377A95" w:rsidRDefault="00117F5A" w:rsidP="00377A95">
      <w:pPr>
        <w:pStyle w:val="Sraopastraipa"/>
        <w:numPr>
          <w:ilvl w:val="0"/>
          <w:numId w:val="16"/>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prireikus ieško informacijos ir bendradarbiaudamas su mokinių tėvais (globėjais, rūpintojais), kolegomis, vadovais telkia išteklius, reikalingus kiekvieno mokinio asmenybei ugdyti, dialogiškam ir tyrinėjančiam mokinių ugdymuisi (mokymuisi) užtikrinti; </w:t>
      </w:r>
    </w:p>
    <w:p w14:paraId="0EE2623C" w14:textId="77777777" w:rsidR="00E51953" w:rsidRPr="00377A95" w:rsidRDefault="00117F5A" w:rsidP="00377A95">
      <w:pPr>
        <w:pStyle w:val="Sraopastraipa"/>
        <w:numPr>
          <w:ilvl w:val="0"/>
          <w:numId w:val="16"/>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atsakingai veikia socialiniuose tinkluose ir kitose viešose veiklose;</w:t>
      </w:r>
    </w:p>
    <w:p w14:paraId="1DDF6127" w14:textId="77777777" w:rsidR="00117F5A" w:rsidRPr="00377A95" w:rsidRDefault="00117F5A" w:rsidP="00377A95">
      <w:pPr>
        <w:pStyle w:val="Sraopastraipa"/>
        <w:numPr>
          <w:ilvl w:val="0"/>
          <w:numId w:val="16"/>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t>savo veikloje paiso profesionalumo ir konfidencialumo nuostatų.</w:t>
      </w:r>
    </w:p>
    <w:p w14:paraId="1D9EE857" w14:textId="77777777" w:rsidR="00117F5A" w:rsidRPr="00DF7B0D" w:rsidRDefault="009E6792" w:rsidP="00377A95">
      <w:pPr>
        <w:pStyle w:val="Sraopastraipa"/>
        <w:numPr>
          <w:ilvl w:val="0"/>
          <w:numId w:val="10"/>
        </w:num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Vadovaudamasis sąžiningumo principu, pedagogas:</w:t>
      </w:r>
    </w:p>
    <w:p w14:paraId="74441CE8" w14:textId="77777777" w:rsidR="00117F5A" w:rsidRPr="00377A95" w:rsidRDefault="00117F5A" w:rsidP="00377A95">
      <w:pPr>
        <w:pStyle w:val="Sraopastraipa"/>
        <w:numPr>
          <w:ilvl w:val="0"/>
          <w:numId w:val="17"/>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14:paraId="7415DF2C" w14:textId="77777777" w:rsidR="00117F5A" w:rsidRPr="00377A95" w:rsidRDefault="00117F5A" w:rsidP="00377A95">
      <w:pPr>
        <w:pStyle w:val="Sraopastraipa"/>
        <w:numPr>
          <w:ilvl w:val="0"/>
          <w:numId w:val="17"/>
        </w:numPr>
        <w:shd w:val="clear" w:color="auto" w:fill="FFFFFF"/>
        <w:spacing w:after="0" w:line="276" w:lineRule="auto"/>
        <w:jc w:val="both"/>
        <w:rPr>
          <w:rFonts w:ascii="Times New Roman" w:hAnsi="Times New Roman" w:cs="Times New Roman"/>
          <w:sz w:val="24"/>
          <w:szCs w:val="24"/>
        </w:rPr>
      </w:pPr>
      <w:r w:rsidRPr="00377A95">
        <w:rPr>
          <w:rFonts w:ascii="Times New Roman" w:hAnsi="Times New Roman" w:cs="Times New Roman"/>
          <w:sz w:val="24"/>
          <w:szCs w:val="24"/>
        </w:rPr>
        <w:t xml:space="preserve">nesinaudoja savo padėtimi (pareigomis) asmeninės naudos tikslais; </w:t>
      </w:r>
    </w:p>
    <w:p w14:paraId="061F9499" w14:textId="7E81138E" w:rsidR="00117F5A" w:rsidRPr="00377A95" w:rsidRDefault="00117F5A" w:rsidP="00377A95">
      <w:pPr>
        <w:pStyle w:val="Sraopastraipa"/>
        <w:numPr>
          <w:ilvl w:val="0"/>
          <w:numId w:val="17"/>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hAnsi="Times New Roman" w:cs="Times New Roman"/>
          <w:sz w:val="24"/>
          <w:szCs w:val="24"/>
        </w:rPr>
        <w:t>visada pateikia teisingą informaciją apie mokinius, įstaigą, kurioje dirba, save, savo veiklą</w:t>
      </w:r>
      <w:r w:rsidR="00377A95">
        <w:rPr>
          <w:rFonts w:ascii="Times New Roman" w:hAnsi="Times New Roman" w:cs="Times New Roman"/>
          <w:sz w:val="24"/>
          <w:szCs w:val="24"/>
        </w:rPr>
        <w:t>.</w:t>
      </w:r>
    </w:p>
    <w:p w14:paraId="04945D92" w14:textId="77777777" w:rsidR="00117F5A" w:rsidRPr="00DF7B0D" w:rsidRDefault="009E6792" w:rsidP="00377A95">
      <w:pPr>
        <w:numPr>
          <w:ilvl w:val="0"/>
          <w:numId w:val="10"/>
        </w:numPr>
        <w:shd w:val="clear" w:color="auto" w:fill="FFFFFF"/>
        <w:spacing w:after="0" w:line="276" w:lineRule="auto"/>
        <w:jc w:val="both"/>
        <w:rPr>
          <w:rFonts w:ascii="Times New Roman" w:eastAsia="Times New Roman" w:hAnsi="Times New Roman" w:cs="Times New Roman"/>
          <w:sz w:val="24"/>
          <w:szCs w:val="24"/>
          <w:lang w:eastAsia="lt-LT"/>
        </w:rPr>
      </w:pPr>
      <w:r w:rsidRPr="00EB6726">
        <w:rPr>
          <w:rFonts w:ascii="Times New Roman" w:eastAsia="Times New Roman" w:hAnsi="Times New Roman" w:cs="Times New Roman"/>
          <w:sz w:val="24"/>
          <w:szCs w:val="24"/>
          <w:lang w:eastAsia="lt-LT"/>
        </w:rPr>
        <w:t>Vadovaudamasis atidos ir solidarumo principu, pedagogas:</w:t>
      </w:r>
    </w:p>
    <w:p w14:paraId="4AD64F0E" w14:textId="77777777" w:rsidR="00117F5A" w:rsidRPr="00377A95" w:rsidRDefault="00117F5A" w:rsidP="00377A95">
      <w:pPr>
        <w:pStyle w:val="Sraopastraipa"/>
        <w:numPr>
          <w:ilvl w:val="0"/>
          <w:numId w:val="18"/>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eastAsia="Times New Roman" w:hAnsi="Times New Roman" w:cs="Times New Roman"/>
          <w:sz w:val="24"/>
          <w:szCs w:val="24"/>
          <w:lang w:eastAsia="lt-LT"/>
        </w:rPr>
        <w:t xml:space="preserve">atsižvelgia į kiekvieno mokinio savijautą, ar jis jaučiasi esąs priimtas, gerbiamas, saugus, ar džiaugiasi buvimu mokykloje ir laiko jį prasmingu ir prireikus bendradarbiaudamas su mokinio tėvais (globėjais, rūpintojais), kolegomis imasi priemonių mokinio savijautai gerinti; </w:t>
      </w:r>
    </w:p>
    <w:p w14:paraId="1AA39B96" w14:textId="52BB124F" w:rsidR="00117F5A" w:rsidRPr="00377A95" w:rsidRDefault="00117F5A" w:rsidP="00377A95">
      <w:pPr>
        <w:pStyle w:val="Sraopastraipa"/>
        <w:numPr>
          <w:ilvl w:val="0"/>
          <w:numId w:val="18"/>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eastAsia="Times New Roman" w:hAnsi="Times New Roman" w:cs="Times New Roman"/>
          <w:sz w:val="24"/>
          <w:szCs w:val="24"/>
          <w:lang w:eastAsia="lt-LT"/>
        </w:rPr>
        <w:t xml:space="preserve">stengiasi, kad kiekvienas mokinys turėtų galimybių bendruomeniškumui, pavyzdžiui, narystei, vienybei, dalijimuisi, rūpinimuisi kitais, pagalbos teikimui, įsipareigojimams, dalyvavimui mokyklos savivaldoje; </w:t>
      </w:r>
    </w:p>
    <w:p w14:paraId="1194989F" w14:textId="77777777" w:rsidR="00117F5A" w:rsidRPr="00377A95" w:rsidRDefault="00117F5A" w:rsidP="00377A95">
      <w:pPr>
        <w:pStyle w:val="Sraopastraipa"/>
        <w:numPr>
          <w:ilvl w:val="0"/>
          <w:numId w:val="18"/>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eastAsia="Times New Roman" w:hAnsi="Times New Roman" w:cs="Times New Roman"/>
          <w:sz w:val="24"/>
          <w:szCs w:val="24"/>
          <w:lang w:eastAsia="lt-LT"/>
        </w:rPr>
        <w:t xml:space="preserve">prireikus bendradarbiauja su mokinio tėvais (globėjais, rūpintojais), kolegomis, imasi priemonių kiekvieno vaiko emocinei savijautai ir socialinės įtraukties situacijai gerinti; </w:t>
      </w:r>
    </w:p>
    <w:p w14:paraId="0CAFB80C" w14:textId="77777777" w:rsidR="00117F5A" w:rsidRPr="00377A95" w:rsidRDefault="00117F5A" w:rsidP="00377A95">
      <w:pPr>
        <w:pStyle w:val="Sraopastraipa"/>
        <w:numPr>
          <w:ilvl w:val="0"/>
          <w:numId w:val="18"/>
        </w:numPr>
        <w:shd w:val="clear" w:color="auto" w:fill="FFFFFF"/>
        <w:spacing w:after="0" w:line="276" w:lineRule="auto"/>
        <w:jc w:val="both"/>
        <w:rPr>
          <w:rFonts w:ascii="Times New Roman" w:eastAsia="Times New Roman" w:hAnsi="Times New Roman" w:cs="Times New Roman"/>
          <w:sz w:val="24"/>
          <w:szCs w:val="24"/>
          <w:lang w:eastAsia="lt-LT"/>
        </w:rPr>
      </w:pPr>
      <w:r w:rsidRPr="00377A95">
        <w:rPr>
          <w:rFonts w:ascii="Times New Roman" w:eastAsia="Times New Roman" w:hAnsi="Times New Roman" w:cs="Times New Roman"/>
          <w:sz w:val="24"/>
          <w:szCs w:val="24"/>
          <w:lang w:eastAsia="lt-LT"/>
        </w:rPr>
        <w:t>palaiko darnius santykius su mokiniais, jų tėvais (globėjais, rūpintojais), bendruomene, supranta ir atjaučia kitus, siekia padėti mokiniams patirti sėkmę mokykloje ir gyvenime.</w:t>
      </w:r>
    </w:p>
    <w:p w14:paraId="4C34653F" w14:textId="77777777" w:rsidR="009E6792" w:rsidRPr="00671530" w:rsidRDefault="0092512A" w:rsidP="00377A95">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V</w:t>
      </w:r>
      <w:r w:rsidR="009E6792" w:rsidRPr="00671530">
        <w:rPr>
          <w:rFonts w:ascii="Times New Roman" w:eastAsia="Times New Roman" w:hAnsi="Times New Roman" w:cs="Times New Roman"/>
          <w:b/>
          <w:bCs/>
          <w:sz w:val="24"/>
          <w:szCs w:val="24"/>
          <w:lang w:eastAsia="lt-LT"/>
        </w:rPr>
        <w:t xml:space="preserve"> SKYRIUS</w:t>
      </w:r>
    </w:p>
    <w:p w14:paraId="111D0745" w14:textId="6D183693" w:rsidR="009E6792" w:rsidRDefault="009E6792" w:rsidP="00377A95">
      <w:pPr>
        <w:shd w:val="clear" w:color="auto" w:fill="FFFFFF"/>
        <w:spacing w:after="0" w:line="240" w:lineRule="auto"/>
        <w:jc w:val="center"/>
        <w:rPr>
          <w:rFonts w:ascii="Times New Roman" w:eastAsia="Times New Roman" w:hAnsi="Times New Roman" w:cs="Times New Roman"/>
          <w:b/>
          <w:bCs/>
          <w:sz w:val="24"/>
          <w:szCs w:val="24"/>
          <w:lang w:eastAsia="lt-LT"/>
        </w:rPr>
      </w:pPr>
      <w:r w:rsidRPr="00671530">
        <w:rPr>
          <w:rFonts w:ascii="Times New Roman" w:eastAsia="Times New Roman" w:hAnsi="Times New Roman" w:cs="Times New Roman"/>
          <w:b/>
          <w:bCs/>
          <w:sz w:val="24"/>
          <w:szCs w:val="24"/>
          <w:lang w:eastAsia="lt-LT"/>
        </w:rPr>
        <w:t>BAIGIAMOSIOS NUOSTATOS</w:t>
      </w:r>
    </w:p>
    <w:p w14:paraId="54F28B27" w14:textId="77777777" w:rsidR="00377A95" w:rsidRPr="00671530" w:rsidRDefault="00377A95" w:rsidP="00377A95">
      <w:pPr>
        <w:shd w:val="clear" w:color="auto" w:fill="FFFFFF"/>
        <w:spacing w:after="0" w:line="240" w:lineRule="auto"/>
        <w:jc w:val="center"/>
        <w:rPr>
          <w:rFonts w:ascii="Times New Roman" w:eastAsia="Times New Roman" w:hAnsi="Times New Roman" w:cs="Times New Roman"/>
          <w:sz w:val="24"/>
          <w:szCs w:val="24"/>
          <w:lang w:eastAsia="lt-LT"/>
        </w:rPr>
      </w:pPr>
    </w:p>
    <w:p w14:paraId="21AC8C54" w14:textId="77777777" w:rsidR="000B35D5" w:rsidRDefault="009E6792" w:rsidP="00377A95">
      <w:pPr>
        <w:pStyle w:val="Sraopastraipa"/>
        <w:numPr>
          <w:ilvl w:val="0"/>
          <w:numId w:val="10"/>
        </w:numPr>
        <w:shd w:val="clear" w:color="auto" w:fill="FFFFFF"/>
        <w:spacing w:after="0" w:line="276" w:lineRule="auto"/>
        <w:jc w:val="both"/>
        <w:rPr>
          <w:rFonts w:ascii="Times New Roman" w:eastAsia="Times New Roman" w:hAnsi="Times New Roman" w:cs="Times New Roman"/>
          <w:sz w:val="24"/>
          <w:szCs w:val="24"/>
          <w:lang w:eastAsia="lt-LT"/>
        </w:rPr>
      </w:pPr>
      <w:r w:rsidRPr="000B35D5">
        <w:rPr>
          <w:rFonts w:ascii="Times New Roman" w:eastAsia="Times New Roman" w:hAnsi="Times New Roman" w:cs="Times New Roman"/>
          <w:sz w:val="24"/>
          <w:szCs w:val="24"/>
          <w:lang w:eastAsia="lt-LT"/>
        </w:rPr>
        <w:t xml:space="preserve">Laikytis Kodekso reikalavimų – asmeninis pedagogo, siekiančio tinkamai ir kokybiškai </w:t>
      </w:r>
    </w:p>
    <w:p w14:paraId="73903712" w14:textId="0B625415" w:rsidR="009E6792" w:rsidRPr="000B35D5" w:rsidRDefault="00377A95" w:rsidP="00377A95">
      <w:pPr>
        <w:shd w:val="clear" w:color="auto" w:fill="FFFFFF"/>
        <w:spacing w:after="0" w:line="276" w:lineRule="auto"/>
        <w:ind w:left="90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E6792" w:rsidRPr="000B35D5">
        <w:rPr>
          <w:rFonts w:ascii="Times New Roman" w:eastAsia="Times New Roman" w:hAnsi="Times New Roman" w:cs="Times New Roman"/>
          <w:sz w:val="24"/>
          <w:szCs w:val="24"/>
          <w:lang w:eastAsia="lt-LT"/>
        </w:rPr>
        <w:t>atlikti savo pareigas, didinti profesijos prestižą ir pasitikėjimą šalies švietimo sistema, įsipareigojimas ir garbės reikalas, o jų pažeidimas užtraukia atsakom</w:t>
      </w:r>
      <w:r w:rsidR="00DF7B0D" w:rsidRPr="000B35D5">
        <w:rPr>
          <w:rFonts w:ascii="Times New Roman" w:eastAsia="Times New Roman" w:hAnsi="Times New Roman" w:cs="Times New Roman"/>
          <w:sz w:val="24"/>
          <w:szCs w:val="24"/>
          <w:lang w:eastAsia="lt-LT"/>
        </w:rPr>
        <w:t xml:space="preserve">ybę, numatytą </w:t>
      </w:r>
      <w:r w:rsidR="009E6792" w:rsidRPr="000B35D5">
        <w:rPr>
          <w:rFonts w:ascii="Times New Roman" w:eastAsia="Times New Roman" w:hAnsi="Times New Roman" w:cs="Times New Roman"/>
          <w:sz w:val="24"/>
          <w:szCs w:val="24"/>
          <w:lang w:eastAsia="lt-LT"/>
        </w:rPr>
        <w:t>teisės aktuose, reglamentuojančiuose pedagogų veiklą.</w:t>
      </w:r>
    </w:p>
    <w:p w14:paraId="7E9DB575" w14:textId="77777777" w:rsidR="009E6792" w:rsidRPr="00671530" w:rsidRDefault="009E6792" w:rsidP="009E6792">
      <w:pPr>
        <w:shd w:val="clear" w:color="auto" w:fill="FFFFFF"/>
        <w:spacing w:after="360" w:line="408" w:lineRule="atLeast"/>
        <w:jc w:val="center"/>
        <w:rPr>
          <w:rFonts w:ascii="Times New Roman" w:eastAsia="Times New Roman" w:hAnsi="Times New Roman" w:cs="Times New Roman"/>
          <w:sz w:val="24"/>
          <w:szCs w:val="24"/>
          <w:lang w:eastAsia="lt-LT"/>
        </w:rPr>
      </w:pPr>
      <w:r w:rsidRPr="00671530">
        <w:rPr>
          <w:rFonts w:ascii="Times New Roman" w:eastAsia="Times New Roman" w:hAnsi="Times New Roman" w:cs="Times New Roman"/>
          <w:sz w:val="24"/>
          <w:szCs w:val="24"/>
          <w:lang w:eastAsia="lt-LT"/>
        </w:rPr>
        <w:t>___________________________</w:t>
      </w:r>
    </w:p>
    <w:p w14:paraId="03473687" w14:textId="77777777" w:rsidR="00035A92" w:rsidRPr="00671530" w:rsidRDefault="00035A92">
      <w:pPr>
        <w:rPr>
          <w:rFonts w:ascii="Times New Roman" w:hAnsi="Times New Roman" w:cs="Times New Roman"/>
          <w:sz w:val="24"/>
          <w:szCs w:val="24"/>
        </w:rPr>
      </w:pPr>
    </w:p>
    <w:sectPr w:rsidR="00035A92" w:rsidRPr="00671530" w:rsidSect="00377A9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CEF8" w14:textId="77777777" w:rsidR="00EC35D1" w:rsidRDefault="00EC35D1" w:rsidP="00377A95">
      <w:pPr>
        <w:spacing w:after="0" w:line="240" w:lineRule="auto"/>
      </w:pPr>
      <w:r>
        <w:separator/>
      </w:r>
    </w:p>
  </w:endnote>
  <w:endnote w:type="continuationSeparator" w:id="0">
    <w:p w14:paraId="7F9681F4" w14:textId="77777777" w:rsidR="00EC35D1" w:rsidRDefault="00EC35D1" w:rsidP="0037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4A8C5" w14:textId="77777777" w:rsidR="00EC35D1" w:rsidRDefault="00EC35D1" w:rsidP="00377A95">
      <w:pPr>
        <w:spacing w:after="0" w:line="240" w:lineRule="auto"/>
      </w:pPr>
      <w:r>
        <w:separator/>
      </w:r>
    </w:p>
  </w:footnote>
  <w:footnote w:type="continuationSeparator" w:id="0">
    <w:p w14:paraId="5609C924" w14:textId="77777777" w:rsidR="00EC35D1" w:rsidRDefault="00EC35D1" w:rsidP="00377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801369"/>
      <w:docPartObj>
        <w:docPartGallery w:val="Page Numbers (Top of Page)"/>
        <w:docPartUnique/>
      </w:docPartObj>
    </w:sdtPr>
    <w:sdtEndPr/>
    <w:sdtContent>
      <w:p w14:paraId="40DE8D33" w14:textId="7BBB7E48" w:rsidR="00377A95" w:rsidRDefault="00377A95">
        <w:pPr>
          <w:pStyle w:val="Antrats"/>
          <w:jc w:val="center"/>
        </w:pPr>
        <w:r>
          <w:fldChar w:fldCharType="begin"/>
        </w:r>
        <w:r>
          <w:instrText>PAGE   \* MERGEFORMAT</w:instrText>
        </w:r>
        <w:r>
          <w:fldChar w:fldCharType="separate"/>
        </w:r>
        <w:r w:rsidR="00E4558D">
          <w:rPr>
            <w:noProof/>
          </w:rPr>
          <w:t>2</w:t>
        </w:r>
        <w:r>
          <w:fldChar w:fldCharType="end"/>
        </w:r>
      </w:p>
    </w:sdtContent>
  </w:sdt>
  <w:p w14:paraId="2CF00097" w14:textId="77777777" w:rsidR="00377A95" w:rsidRDefault="00377A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0B4"/>
    <w:multiLevelType w:val="multilevel"/>
    <w:tmpl w:val="2A22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A409C"/>
    <w:multiLevelType w:val="multilevel"/>
    <w:tmpl w:val="A49683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A5195"/>
    <w:multiLevelType w:val="hybridMultilevel"/>
    <w:tmpl w:val="9A681878"/>
    <w:lvl w:ilvl="0" w:tplc="35FA35D6">
      <w:start w:val="1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193B257B"/>
    <w:multiLevelType w:val="multilevel"/>
    <w:tmpl w:val="53EE467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6080D"/>
    <w:multiLevelType w:val="hybridMultilevel"/>
    <w:tmpl w:val="2402BC9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DF5825"/>
    <w:multiLevelType w:val="multilevel"/>
    <w:tmpl w:val="93AA74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307CE8"/>
    <w:multiLevelType w:val="hybridMultilevel"/>
    <w:tmpl w:val="29A2AF7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A137A2"/>
    <w:multiLevelType w:val="hybridMultilevel"/>
    <w:tmpl w:val="11BA50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B474D7"/>
    <w:multiLevelType w:val="hybridMultilevel"/>
    <w:tmpl w:val="37EA9B3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123ABB"/>
    <w:multiLevelType w:val="multilevel"/>
    <w:tmpl w:val="96C219EC"/>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85164"/>
    <w:multiLevelType w:val="hybridMultilevel"/>
    <w:tmpl w:val="5FFCD44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92280A"/>
    <w:multiLevelType w:val="multilevel"/>
    <w:tmpl w:val="7B5AA7F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35005F"/>
    <w:multiLevelType w:val="hybridMultilevel"/>
    <w:tmpl w:val="D80A8A1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BC35F13"/>
    <w:multiLevelType w:val="multilevel"/>
    <w:tmpl w:val="3C76CC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E2320"/>
    <w:multiLevelType w:val="multilevel"/>
    <w:tmpl w:val="7646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3258B"/>
    <w:multiLevelType w:val="hybridMultilevel"/>
    <w:tmpl w:val="480C7AE8"/>
    <w:lvl w:ilvl="0" w:tplc="E18C78FE">
      <w:start w:val="16"/>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6" w15:restartNumberingAfterBreak="0">
    <w:nsid w:val="785402FE"/>
    <w:multiLevelType w:val="multilevel"/>
    <w:tmpl w:val="0580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3"/>
  </w:num>
  <w:num w:numId="3">
    <w:abstractNumId w:val="11"/>
  </w:num>
  <w:num w:numId="4">
    <w:abstractNumId w:val="9"/>
  </w:num>
  <w:num w:numId="5">
    <w:abstractNumId w:val="14"/>
  </w:num>
  <w:num w:numId="6">
    <w:abstractNumId w:val="0"/>
  </w:num>
  <w:num w:numId="7">
    <w:abstractNumId w:val="5"/>
  </w:num>
  <w:num w:numId="8">
    <w:abstractNumId w:val="1"/>
  </w:num>
  <w:num w:numId="9">
    <w:abstractNumId w:val="3"/>
  </w:num>
  <w:num w:numId="10">
    <w:abstractNumId w:val="2"/>
  </w:num>
  <w:num w:numId="11">
    <w:abstractNumId w:val="1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12"/>
  </w:num>
  <w:num w:numId="16">
    <w:abstractNumId w:val="7"/>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92"/>
    <w:rsid w:val="00035A92"/>
    <w:rsid w:val="000365EB"/>
    <w:rsid w:val="000B35D5"/>
    <w:rsid w:val="000D41B2"/>
    <w:rsid w:val="00117F5A"/>
    <w:rsid w:val="001E47C1"/>
    <w:rsid w:val="00206F1E"/>
    <w:rsid w:val="00377A95"/>
    <w:rsid w:val="003C6CB9"/>
    <w:rsid w:val="003D4ECF"/>
    <w:rsid w:val="004811FF"/>
    <w:rsid w:val="004B096E"/>
    <w:rsid w:val="004C538F"/>
    <w:rsid w:val="005F7C55"/>
    <w:rsid w:val="00671530"/>
    <w:rsid w:val="006A7403"/>
    <w:rsid w:val="006B509E"/>
    <w:rsid w:val="0092512A"/>
    <w:rsid w:val="009E6792"/>
    <w:rsid w:val="00AC6F5F"/>
    <w:rsid w:val="00AD6A32"/>
    <w:rsid w:val="00B44BD1"/>
    <w:rsid w:val="00B86760"/>
    <w:rsid w:val="00C161CA"/>
    <w:rsid w:val="00C23DFC"/>
    <w:rsid w:val="00CA43A9"/>
    <w:rsid w:val="00DF7B0D"/>
    <w:rsid w:val="00E4558D"/>
    <w:rsid w:val="00E51953"/>
    <w:rsid w:val="00EB6726"/>
    <w:rsid w:val="00EC35D1"/>
    <w:rsid w:val="00F126FE"/>
    <w:rsid w:val="00F20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B880"/>
  <w15:chartTrackingRefBased/>
  <w15:docId w15:val="{4528C1F2-E9A4-4A66-BA66-39DC603C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7F5A"/>
    <w:pPr>
      <w:ind w:left="720"/>
      <w:contextualSpacing/>
    </w:pPr>
  </w:style>
  <w:style w:type="paragraph" w:styleId="Antrats">
    <w:name w:val="header"/>
    <w:basedOn w:val="prastasis"/>
    <w:link w:val="AntratsDiagrama"/>
    <w:uiPriority w:val="99"/>
    <w:unhideWhenUsed/>
    <w:rsid w:val="00377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A95"/>
  </w:style>
  <w:style w:type="paragraph" w:styleId="Porat">
    <w:name w:val="footer"/>
    <w:basedOn w:val="prastasis"/>
    <w:link w:val="PoratDiagrama"/>
    <w:uiPriority w:val="99"/>
    <w:unhideWhenUsed/>
    <w:rsid w:val="00377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929">
      <w:bodyDiv w:val="1"/>
      <w:marLeft w:val="0"/>
      <w:marRight w:val="0"/>
      <w:marTop w:val="0"/>
      <w:marBottom w:val="0"/>
      <w:divBdr>
        <w:top w:val="none" w:sz="0" w:space="0" w:color="auto"/>
        <w:left w:val="none" w:sz="0" w:space="0" w:color="auto"/>
        <w:bottom w:val="none" w:sz="0" w:space="0" w:color="auto"/>
        <w:right w:val="none" w:sz="0" w:space="0" w:color="auto"/>
      </w:divBdr>
    </w:div>
    <w:div w:id="16842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5621</Words>
  <Characters>3205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Pagirėnienė</dc:creator>
  <cp:keywords/>
  <dc:description/>
  <cp:lastModifiedBy>Eugenija Pagirėnienė</cp:lastModifiedBy>
  <cp:revision>2</cp:revision>
  <dcterms:created xsi:type="dcterms:W3CDTF">2022-10-20T04:43:00Z</dcterms:created>
  <dcterms:modified xsi:type="dcterms:W3CDTF">2022-10-20T04:43:00Z</dcterms:modified>
</cp:coreProperties>
</file>